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thinThickMediumGap" w:sz="24" w:space="0" w:color="000000" w:themeColor="text1"/>
          <w:left w:val="thinThickMediumGap" w:sz="24" w:space="0" w:color="000000" w:themeColor="text1"/>
          <w:bottom w:val="thickThinMediumGap" w:sz="24" w:space="0" w:color="000000" w:themeColor="text1"/>
          <w:right w:val="thickThinMediumGap" w:sz="24" w:space="0" w:color="000000" w:themeColor="text1"/>
          <w:insideH w:val="none" w:sz="0" w:space="0" w:color="auto"/>
          <w:insideV w:val="none" w:sz="0" w:space="0" w:color="auto"/>
        </w:tblBorders>
        <w:tblLook w:val="04A0" w:firstRow="1" w:lastRow="0" w:firstColumn="1" w:lastColumn="0" w:noHBand="0" w:noVBand="1"/>
      </w:tblPr>
      <w:tblGrid>
        <w:gridCol w:w="9341"/>
      </w:tblGrid>
      <w:tr w:rsidR="00222815" w14:paraId="27F6CCF9" w14:textId="77777777" w:rsidTr="00DE274F">
        <w:tc>
          <w:tcPr>
            <w:tcW w:w="9595" w:type="dxa"/>
            <w:shd w:val="clear" w:color="auto" w:fill="auto"/>
          </w:tcPr>
          <w:p w14:paraId="1C36C0F7" w14:textId="77777777" w:rsidR="00222815" w:rsidRDefault="00222815" w:rsidP="00DE274F">
            <w:pPr>
              <w:spacing w:line="360" w:lineRule="auto"/>
              <w:jc w:val="center"/>
              <w:rPr>
                <w:b/>
              </w:rPr>
            </w:pPr>
            <w:bookmarkStart w:id="0" w:name="_GoBack"/>
            <w:r>
              <w:rPr>
                <w:b/>
              </w:rPr>
              <w:t>HƯỚN</w:t>
            </w:r>
            <w:r>
              <w:rPr>
                <w:b/>
              </w:rPr>
              <w:t>G DẪN TỰ HỌC TẠI NHÀ TỪ NGÀY (24/2/2020-29</w:t>
            </w:r>
            <w:r>
              <w:rPr>
                <w:b/>
              </w:rPr>
              <w:t>/2/2020)</w:t>
            </w:r>
          </w:p>
          <w:p w14:paraId="7B958D62" w14:textId="77777777" w:rsidR="00222815" w:rsidRDefault="00222815" w:rsidP="00222815">
            <w:pPr>
              <w:pStyle w:val="ListParagraph"/>
              <w:numPr>
                <w:ilvl w:val="0"/>
                <w:numId w:val="18"/>
              </w:numPr>
              <w:spacing w:line="360" w:lineRule="auto"/>
              <w:rPr>
                <w:b/>
              </w:rPr>
            </w:pPr>
            <w:r>
              <w:rPr>
                <w:b/>
              </w:rPr>
              <w:t>Các em học sinh tải tài liệu này trên trang web trường hoặc liên hệ gvcn hoặc giáo viên bộ môn để tự học tại nhà.</w:t>
            </w:r>
          </w:p>
          <w:p w14:paraId="335DD7A5" w14:textId="77777777" w:rsidR="00222815" w:rsidRDefault="00222815" w:rsidP="00222815">
            <w:pPr>
              <w:pStyle w:val="ListParagraph"/>
              <w:numPr>
                <w:ilvl w:val="0"/>
                <w:numId w:val="18"/>
              </w:numPr>
              <w:spacing w:line="360" w:lineRule="auto"/>
              <w:rPr>
                <w:b/>
              </w:rPr>
            </w:pPr>
            <w:r>
              <w:rPr>
                <w:b/>
              </w:rPr>
              <w:t>Các em đọc kỷ phần lý thuyết để nắm kiến thức cơ bản của bài học, phần nào các em chưa rõ thì liên hệ với giáo viên bộ môn để hiểu rõ hơn.</w:t>
            </w:r>
          </w:p>
          <w:p w14:paraId="3226B646" w14:textId="77777777" w:rsidR="00222815" w:rsidRDefault="00222815" w:rsidP="00222815">
            <w:pPr>
              <w:pStyle w:val="ListParagraph"/>
              <w:numPr>
                <w:ilvl w:val="0"/>
                <w:numId w:val="18"/>
              </w:numPr>
              <w:spacing w:line="360" w:lineRule="auto"/>
              <w:rPr>
                <w:b/>
              </w:rPr>
            </w:pPr>
            <w:r>
              <w:rPr>
                <w:b/>
              </w:rPr>
              <w:t>Sau khi đọc và hiểu phần lý thuyết, các em hoàn thành phần bài tập phía dưới trên giấy hoặc trên tài liệu này đã được in ra (phần bài tập làm dưới dạng viết tay).</w:t>
            </w:r>
          </w:p>
          <w:p w14:paraId="122B7366" w14:textId="77777777" w:rsidR="00222815" w:rsidRPr="00B34BA1" w:rsidRDefault="00222815" w:rsidP="00222815">
            <w:pPr>
              <w:pStyle w:val="ListParagraph"/>
              <w:numPr>
                <w:ilvl w:val="0"/>
                <w:numId w:val="18"/>
              </w:numPr>
              <w:spacing w:line="360" w:lineRule="auto"/>
              <w:rPr>
                <w:b/>
              </w:rPr>
            </w:pPr>
            <w:r>
              <w:rPr>
                <w:b/>
              </w:rPr>
              <w:t>Các em nộp lại phần bài làm của mình cho giáo viên ngày bắt đầu đi học lại, điểm phần bài tập này sẽ được tính thành điểm hệ số 1.</w:t>
            </w:r>
          </w:p>
        </w:tc>
      </w:tr>
    </w:tbl>
    <w:bookmarkEnd w:id="0"/>
    <w:p w14:paraId="422239C9" w14:textId="77777777" w:rsidR="0016593B" w:rsidRPr="00E3769A" w:rsidRDefault="0016593B" w:rsidP="00E3769A">
      <w:pPr>
        <w:spacing w:line="360" w:lineRule="auto"/>
        <w:jc w:val="center"/>
        <w:rPr>
          <w:b/>
          <w:sz w:val="28"/>
          <w:szCs w:val="28"/>
        </w:rPr>
      </w:pPr>
      <w:r w:rsidRPr="00E3769A">
        <w:rPr>
          <w:b/>
          <w:sz w:val="28"/>
          <w:szCs w:val="28"/>
          <w:lang w:val="vi-VN"/>
        </w:rPr>
        <w:t xml:space="preserve">Bài 32: HIDRO SUNFUA – LƯU HUỲNH DIOXIT  </w:t>
      </w:r>
    </w:p>
    <w:p w14:paraId="360F98E1" w14:textId="77777777" w:rsidR="0016593B" w:rsidRPr="00E3769A" w:rsidRDefault="0016593B" w:rsidP="00E3769A">
      <w:pPr>
        <w:spacing w:line="360" w:lineRule="auto"/>
        <w:jc w:val="center"/>
        <w:rPr>
          <w:b/>
          <w:sz w:val="28"/>
          <w:szCs w:val="28"/>
          <w:lang w:val="vi-VN"/>
        </w:rPr>
      </w:pPr>
      <w:r w:rsidRPr="00E3769A">
        <w:rPr>
          <w:b/>
          <w:sz w:val="28"/>
          <w:szCs w:val="28"/>
          <w:lang w:val="vi-VN"/>
        </w:rPr>
        <w:t>LƯU HUỲNH TRIOXIT</w:t>
      </w:r>
    </w:p>
    <w:p w14:paraId="0F68C6CF" w14:textId="77777777" w:rsidR="0016593B" w:rsidRPr="00E3769A" w:rsidRDefault="0016593B" w:rsidP="00E3769A">
      <w:pPr>
        <w:spacing w:line="360" w:lineRule="auto"/>
        <w:jc w:val="both"/>
        <w:rPr>
          <w:b/>
          <w:sz w:val="28"/>
          <w:szCs w:val="28"/>
        </w:rPr>
      </w:pPr>
      <w:r w:rsidRPr="00E3769A">
        <w:rPr>
          <w:b/>
          <w:sz w:val="28"/>
          <w:szCs w:val="28"/>
        </w:rPr>
        <w:t>Phần 1. Lý thuyết</w:t>
      </w:r>
    </w:p>
    <w:p w14:paraId="419FA939" w14:textId="77777777" w:rsidR="00405E3A" w:rsidRPr="00E3769A" w:rsidRDefault="00405E3A" w:rsidP="00E3769A">
      <w:pPr>
        <w:spacing w:line="360"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16593B" w:rsidRPr="00E3769A" w14:paraId="2752C877" w14:textId="77777777" w:rsidTr="00405E3A">
        <w:tc>
          <w:tcPr>
            <w:tcW w:w="9175" w:type="dxa"/>
            <w:shd w:val="clear" w:color="auto" w:fill="auto"/>
          </w:tcPr>
          <w:p w14:paraId="252BC820" w14:textId="77777777" w:rsidR="0016593B" w:rsidRPr="00E3769A" w:rsidRDefault="0016593B" w:rsidP="00E3769A">
            <w:pPr>
              <w:numPr>
                <w:ilvl w:val="0"/>
                <w:numId w:val="5"/>
              </w:numPr>
              <w:spacing w:line="360" w:lineRule="auto"/>
              <w:rPr>
                <w:b/>
                <w:sz w:val="28"/>
                <w:szCs w:val="28"/>
              </w:rPr>
            </w:pPr>
            <w:r w:rsidRPr="00E3769A">
              <w:rPr>
                <w:b/>
                <w:sz w:val="28"/>
                <w:szCs w:val="28"/>
              </w:rPr>
              <w:t>HIĐRO SUNFUA (H</w:t>
            </w:r>
            <w:r w:rsidRPr="00E3769A">
              <w:rPr>
                <w:b/>
                <w:sz w:val="28"/>
                <w:szCs w:val="28"/>
                <w:vertAlign w:val="subscript"/>
              </w:rPr>
              <w:t>2</w:t>
            </w:r>
            <w:r w:rsidRPr="00E3769A">
              <w:rPr>
                <w:b/>
                <w:sz w:val="28"/>
                <w:szCs w:val="28"/>
              </w:rPr>
              <w:t>S)</w:t>
            </w:r>
          </w:p>
          <w:p w14:paraId="1BA933FE" w14:textId="77777777" w:rsidR="0016593B" w:rsidRPr="00E3769A" w:rsidRDefault="0016593B" w:rsidP="00E3769A">
            <w:pPr>
              <w:numPr>
                <w:ilvl w:val="0"/>
                <w:numId w:val="3"/>
              </w:numPr>
              <w:tabs>
                <w:tab w:val="left" w:pos="540"/>
              </w:tabs>
              <w:spacing w:line="360" w:lineRule="auto"/>
              <w:ind w:left="180" w:firstLine="180"/>
              <w:rPr>
                <w:b/>
                <w:sz w:val="28"/>
                <w:szCs w:val="28"/>
              </w:rPr>
            </w:pPr>
            <w:r w:rsidRPr="00E3769A">
              <w:rPr>
                <w:b/>
                <w:sz w:val="28"/>
                <w:szCs w:val="28"/>
              </w:rPr>
              <w:t>Tính chất vật lý:</w:t>
            </w:r>
          </w:p>
          <w:p w14:paraId="453C4BE0" w14:textId="77777777" w:rsidR="0016593B" w:rsidRPr="00E3769A" w:rsidRDefault="0016593B" w:rsidP="00E3769A">
            <w:pPr>
              <w:spacing w:line="360" w:lineRule="auto"/>
              <w:ind w:left="567"/>
              <w:rPr>
                <w:sz w:val="28"/>
                <w:szCs w:val="28"/>
              </w:rPr>
            </w:pPr>
            <w:r w:rsidRPr="00E3769A">
              <w:rPr>
                <w:sz w:val="28"/>
                <w:szCs w:val="28"/>
              </w:rPr>
              <w:t>- Chất khí không màu, mùi trứng thối, tan trong nước</w:t>
            </w:r>
          </w:p>
          <w:p w14:paraId="3537977C" w14:textId="77777777" w:rsidR="0016593B" w:rsidRPr="00E3769A" w:rsidRDefault="0016593B" w:rsidP="00E3769A">
            <w:pPr>
              <w:numPr>
                <w:ilvl w:val="0"/>
                <w:numId w:val="3"/>
              </w:numPr>
              <w:tabs>
                <w:tab w:val="left" w:pos="540"/>
              </w:tabs>
              <w:spacing w:line="360" w:lineRule="auto"/>
              <w:ind w:left="180" w:firstLine="180"/>
              <w:rPr>
                <w:sz w:val="28"/>
                <w:szCs w:val="28"/>
              </w:rPr>
            </w:pPr>
            <w:r w:rsidRPr="00E3769A">
              <w:rPr>
                <w:b/>
                <w:sz w:val="28"/>
                <w:szCs w:val="28"/>
              </w:rPr>
              <w:t xml:space="preserve"> Tính chất hoá học:</w:t>
            </w:r>
          </w:p>
          <w:p w14:paraId="30BB31FC" w14:textId="77777777" w:rsidR="0016593B" w:rsidRPr="00E3769A" w:rsidRDefault="0016593B" w:rsidP="00E3769A">
            <w:pPr>
              <w:spacing w:line="360" w:lineRule="auto"/>
              <w:ind w:firstLine="567"/>
              <w:rPr>
                <w:b/>
                <w:sz w:val="28"/>
                <w:szCs w:val="28"/>
              </w:rPr>
            </w:pPr>
            <w:r w:rsidRPr="00E3769A">
              <w:rPr>
                <w:b/>
                <w:sz w:val="28"/>
                <w:szCs w:val="28"/>
              </w:rPr>
              <w:t>a) Tính khử:</w:t>
            </w:r>
          </w:p>
          <w:p w14:paraId="18796465" w14:textId="77777777" w:rsidR="0016593B" w:rsidRPr="00E3769A" w:rsidRDefault="0016593B" w:rsidP="00E3769A">
            <w:pPr>
              <w:spacing w:line="360" w:lineRule="auto"/>
              <w:ind w:firstLine="567"/>
              <w:rPr>
                <w:sz w:val="28"/>
                <w:szCs w:val="28"/>
              </w:rPr>
            </w:pPr>
            <w:r w:rsidRPr="00E3769A">
              <w:rPr>
                <w:sz w:val="28"/>
                <w:szCs w:val="28"/>
              </w:rPr>
              <w:t xml:space="preserve">-Phản ứng cháy: </w:t>
            </w:r>
          </w:p>
          <w:p w14:paraId="040D33FD" w14:textId="77777777" w:rsidR="0016593B" w:rsidRPr="00E3769A" w:rsidRDefault="0016593B" w:rsidP="00E3769A">
            <w:pPr>
              <w:spacing w:line="360" w:lineRule="auto"/>
              <w:ind w:firstLine="567"/>
              <w:rPr>
                <w:sz w:val="28"/>
                <w:szCs w:val="28"/>
              </w:rPr>
            </w:pPr>
            <w:r w:rsidRPr="00E3769A">
              <w:rPr>
                <w:position w:val="-44"/>
                <w:sz w:val="28"/>
                <w:szCs w:val="28"/>
              </w:rPr>
              <w:object w:dxaOrig="3159" w:dyaOrig="999" w14:anchorId="7DC10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4pt;height:50.25pt" o:ole="">
                  <v:imagedata r:id="rId7" o:title=""/>
                </v:shape>
                <o:OLEObject Type="Embed" ProgID="Equation.DSMT4" ShapeID="_x0000_i1025" DrawAspect="Content" ObjectID="_1643393406" r:id="rId8"/>
              </w:object>
            </w:r>
          </w:p>
          <w:p w14:paraId="0990145B" w14:textId="77777777" w:rsidR="0016593B" w:rsidRPr="00E3769A" w:rsidRDefault="0016593B" w:rsidP="00E3769A">
            <w:pPr>
              <w:spacing w:line="360" w:lineRule="auto"/>
              <w:ind w:firstLine="567"/>
              <w:rPr>
                <w:sz w:val="28"/>
                <w:szCs w:val="28"/>
                <w:vertAlign w:val="subscript"/>
              </w:rPr>
            </w:pPr>
            <w:r w:rsidRPr="00E3769A">
              <w:rPr>
                <w:sz w:val="28"/>
                <w:szCs w:val="28"/>
              </w:rPr>
              <w:t>-Phản ứng với Cl</w:t>
            </w:r>
            <w:r w:rsidRPr="00E3769A">
              <w:rPr>
                <w:sz w:val="28"/>
                <w:szCs w:val="28"/>
                <w:vertAlign w:val="subscript"/>
              </w:rPr>
              <w:t>2</w:t>
            </w:r>
          </w:p>
          <w:p w14:paraId="7769974F" w14:textId="77777777" w:rsidR="0016593B" w:rsidRPr="00E3769A" w:rsidRDefault="0016593B" w:rsidP="00E3769A">
            <w:pPr>
              <w:spacing w:line="360" w:lineRule="auto"/>
              <w:ind w:firstLine="567"/>
              <w:rPr>
                <w:sz w:val="28"/>
                <w:szCs w:val="28"/>
              </w:rPr>
            </w:pPr>
            <w:r w:rsidRPr="00E3769A">
              <w:rPr>
                <w:position w:val="-12"/>
                <w:sz w:val="28"/>
                <w:szCs w:val="28"/>
              </w:rPr>
              <w:object w:dxaOrig="3680" w:dyaOrig="380" w14:anchorId="71CE5D40">
                <v:shape id="_x0000_i1026" type="#_x0000_t75" style="width:184.2pt;height:18.4pt" o:ole="">
                  <v:imagedata r:id="rId9" o:title=""/>
                </v:shape>
                <o:OLEObject Type="Embed" ProgID="Equation.DSMT4" ShapeID="_x0000_i1026" DrawAspect="Content" ObjectID="_1643393407" r:id="rId10"/>
              </w:object>
            </w:r>
          </w:p>
          <w:p w14:paraId="28DEB101" w14:textId="77777777" w:rsidR="0016593B" w:rsidRPr="00E3769A" w:rsidRDefault="0016593B" w:rsidP="00E3769A">
            <w:pPr>
              <w:spacing w:line="360" w:lineRule="auto"/>
              <w:ind w:firstLine="567"/>
              <w:rPr>
                <w:b/>
                <w:sz w:val="28"/>
                <w:szCs w:val="28"/>
              </w:rPr>
            </w:pPr>
            <w:r w:rsidRPr="00E3769A">
              <w:rPr>
                <w:b/>
                <w:sz w:val="28"/>
                <w:szCs w:val="28"/>
              </w:rPr>
              <w:t>b) Tính axit yếu:</w:t>
            </w:r>
          </w:p>
          <w:p w14:paraId="02393E39" w14:textId="77777777" w:rsidR="0016593B" w:rsidRPr="00E3769A" w:rsidRDefault="0016593B" w:rsidP="00E3769A">
            <w:pPr>
              <w:spacing w:line="360" w:lineRule="auto"/>
              <w:ind w:firstLine="567"/>
              <w:rPr>
                <w:sz w:val="28"/>
                <w:szCs w:val="28"/>
              </w:rPr>
            </w:pPr>
            <w:r w:rsidRPr="00E3769A">
              <w:rPr>
                <w:position w:val="-32"/>
                <w:sz w:val="28"/>
                <w:szCs w:val="28"/>
              </w:rPr>
              <w:object w:dxaOrig="3260" w:dyaOrig="760" w14:anchorId="14DC5105">
                <v:shape id="_x0000_i1027" type="#_x0000_t75" style="width:162.4pt;height:38.5pt" o:ole="">
                  <v:imagedata r:id="rId11" o:title=""/>
                </v:shape>
                <o:OLEObject Type="Embed" ProgID="Equation.DSMT4" ShapeID="_x0000_i1027" DrawAspect="Content" ObjectID="_1643393408" r:id="rId12"/>
              </w:object>
            </w:r>
          </w:p>
          <w:p w14:paraId="6914AF6D" w14:textId="77777777" w:rsidR="0016593B" w:rsidRPr="00E3769A" w:rsidRDefault="0016593B" w:rsidP="00E3769A">
            <w:pPr>
              <w:numPr>
                <w:ilvl w:val="0"/>
                <w:numId w:val="3"/>
              </w:numPr>
              <w:tabs>
                <w:tab w:val="left" w:pos="540"/>
              </w:tabs>
              <w:spacing w:line="360" w:lineRule="auto"/>
              <w:ind w:left="180" w:firstLine="180"/>
              <w:rPr>
                <w:b/>
                <w:sz w:val="28"/>
                <w:szCs w:val="28"/>
              </w:rPr>
            </w:pPr>
            <w:r w:rsidRPr="00E3769A">
              <w:rPr>
                <w:b/>
                <w:sz w:val="28"/>
                <w:szCs w:val="28"/>
              </w:rPr>
              <w:t>Điều chế:</w:t>
            </w:r>
          </w:p>
          <w:p w14:paraId="599AD492" w14:textId="77777777" w:rsidR="0016593B" w:rsidRPr="00E3769A" w:rsidRDefault="0016593B" w:rsidP="00E3769A">
            <w:pPr>
              <w:spacing w:line="360" w:lineRule="auto"/>
              <w:ind w:firstLine="567"/>
              <w:rPr>
                <w:sz w:val="28"/>
                <w:szCs w:val="28"/>
              </w:rPr>
            </w:pPr>
            <w:r w:rsidRPr="00E3769A">
              <w:rPr>
                <w:sz w:val="28"/>
                <w:szCs w:val="28"/>
              </w:rPr>
              <w:lastRenderedPageBreak/>
              <w:t>Trong phòng thí nghiệm, người ta cho dung dịch HCl tác dụng với muối sunfua</w:t>
            </w:r>
          </w:p>
          <w:p w14:paraId="23D9CC11" w14:textId="77777777" w:rsidR="0016593B" w:rsidRPr="00E3769A" w:rsidRDefault="0016593B" w:rsidP="00E3769A">
            <w:pPr>
              <w:spacing w:line="360" w:lineRule="auto"/>
              <w:ind w:firstLine="567"/>
              <w:rPr>
                <w:sz w:val="28"/>
                <w:szCs w:val="28"/>
              </w:rPr>
            </w:pPr>
            <w:r w:rsidRPr="00E3769A">
              <w:rPr>
                <w:position w:val="-12"/>
                <w:sz w:val="28"/>
                <w:szCs w:val="28"/>
              </w:rPr>
              <w:object w:dxaOrig="2880" w:dyaOrig="380" w14:anchorId="631CEE87">
                <v:shape id="_x0000_i1028" type="#_x0000_t75" style="width:2in;height:18.4pt" o:ole="">
                  <v:imagedata r:id="rId13" o:title=""/>
                </v:shape>
                <o:OLEObject Type="Embed" ProgID="Equation.DSMT4" ShapeID="_x0000_i1028" DrawAspect="Content" ObjectID="_1643393409" r:id="rId14"/>
              </w:object>
            </w:r>
          </w:p>
          <w:p w14:paraId="757678A5" w14:textId="77777777" w:rsidR="0016593B" w:rsidRPr="00E3769A" w:rsidRDefault="0016593B" w:rsidP="00E3769A">
            <w:pPr>
              <w:numPr>
                <w:ilvl w:val="0"/>
                <w:numId w:val="5"/>
              </w:numPr>
              <w:spacing w:line="360" w:lineRule="auto"/>
              <w:rPr>
                <w:b/>
                <w:sz w:val="28"/>
                <w:szCs w:val="28"/>
              </w:rPr>
            </w:pPr>
            <w:r w:rsidRPr="00E3769A">
              <w:rPr>
                <w:b/>
                <w:sz w:val="28"/>
                <w:szCs w:val="28"/>
              </w:rPr>
              <w:t>LƯU HUỲNH ĐIOXIT (SO</w:t>
            </w:r>
            <w:r w:rsidRPr="00E3769A">
              <w:rPr>
                <w:b/>
                <w:sz w:val="28"/>
                <w:szCs w:val="28"/>
                <w:vertAlign w:val="subscript"/>
              </w:rPr>
              <w:t>2</w:t>
            </w:r>
            <w:r w:rsidRPr="00E3769A">
              <w:rPr>
                <w:b/>
                <w:sz w:val="28"/>
                <w:szCs w:val="28"/>
              </w:rPr>
              <w:t>)</w:t>
            </w:r>
          </w:p>
          <w:p w14:paraId="5CFF554A" w14:textId="77777777" w:rsidR="0016593B" w:rsidRPr="00E3769A" w:rsidRDefault="0016593B" w:rsidP="00E3769A">
            <w:pPr>
              <w:numPr>
                <w:ilvl w:val="1"/>
                <w:numId w:val="5"/>
              </w:numPr>
              <w:tabs>
                <w:tab w:val="clear" w:pos="1620"/>
                <w:tab w:val="left" w:pos="900"/>
              </w:tabs>
              <w:spacing w:line="360" w:lineRule="auto"/>
              <w:ind w:left="900"/>
              <w:rPr>
                <w:sz w:val="28"/>
                <w:szCs w:val="28"/>
              </w:rPr>
            </w:pPr>
            <w:r w:rsidRPr="00E3769A">
              <w:rPr>
                <w:b/>
                <w:sz w:val="28"/>
                <w:szCs w:val="28"/>
              </w:rPr>
              <w:t xml:space="preserve">Tính chất vật lý: </w:t>
            </w:r>
            <w:r w:rsidRPr="00E3769A">
              <w:rPr>
                <w:sz w:val="28"/>
                <w:szCs w:val="28"/>
              </w:rPr>
              <w:t>không màu, mùi hắc, nặng hơn không khí</w:t>
            </w:r>
          </w:p>
          <w:p w14:paraId="4A77E1C2" w14:textId="77777777" w:rsidR="0016593B" w:rsidRPr="00E3769A" w:rsidRDefault="0016593B" w:rsidP="00E3769A">
            <w:pPr>
              <w:numPr>
                <w:ilvl w:val="1"/>
                <w:numId w:val="5"/>
              </w:numPr>
              <w:tabs>
                <w:tab w:val="clear" w:pos="1620"/>
                <w:tab w:val="left" w:pos="900"/>
              </w:tabs>
              <w:spacing w:line="360" w:lineRule="auto"/>
              <w:ind w:left="900"/>
              <w:rPr>
                <w:b/>
                <w:sz w:val="28"/>
                <w:szCs w:val="28"/>
              </w:rPr>
            </w:pPr>
            <w:r w:rsidRPr="00E3769A">
              <w:rPr>
                <w:b/>
                <w:sz w:val="28"/>
                <w:szCs w:val="28"/>
              </w:rPr>
              <w:t>Tính chất hoá học:</w:t>
            </w:r>
          </w:p>
          <w:p w14:paraId="741C9C33" w14:textId="77777777" w:rsidR="0016593B" w:rsidRPr="00E3769A" w:rsidRDefault="0016593B" w:rsidP="00E3769A">
            <w:pPr>
              <w:numPr>
                <w:ilvl w:val="0"/>
                <w:numId w:val="14"/>
              </w:numPr>
              <w:tabs>
                <w:tab w:val="clear" w:pos="1620"/>
              </w:tabs>
              <w:spacing w:line="360" w:lineRule="auto"/>
              <w:ind w:left="1080"/>
              <w:rPr>
                <w:sz w:val="28"/>
                <w:szCs w:val="28"/>
              </w:rPr>
            </w:pPr>
            <w:r w:rsidRPr="00E3769A">
              <w:rPr>
                <w:sz w:val="28"/>
                <w:szCs w:val="28"/>
              </w:rPr>
              <w:t>Là 1 oxit axit tạo 2 muối</w:t>
            </w:r>
          </w:p>
          <w:p w14:paraId="08A150BC" w14:textId="77777777" w:rsidR="0016593B" w:rsidRPr="00E3769A" w:rsidRDefault="0016593B" w:rsidP="00E3769A">
            <w:pPr>
              <w:spacing w:line="360" w:lineRule="auto"/>
              <w:ind w:firstLine="567"/>
              <w:rPr>
                <w:sz w:val="28"/>
                <w:szCs w:val="28"/>
              </w:rPr>
            </w:pPr>
            <w:r w:rsidRPr="00E3769A">
              <w:rPr>
                <w:sz w:val="28"/>
                <w:szCs w:val="28"/>
              </w:rPr>
              <w:tab/>
              <w:t xml:space="preserve">     </w:t>
            </w:r>
            <w:r w:rsidRPr="00E3769A">
              <w:rPr>
                <w:position w:val="-32"/>
                <w:sz w:val="28"/>
                <w:szCs w:val="28"/>
              </w:rPr>
              <w:object w:dxaOrig="3500" w:dyaOrig="760" w14:anchorId="67F79658">
                <v:shape id="_x0000_i1029" type="#_x0000_t75" style="width:175.8pt;height:38.5pt" o:ole="">
                  <v:imagedata r:id="rId15" o:title=""/>
                </v:shape>
                <o:OLEObject Type="Embed" ProgID="Equation.DSMT4" ShapeID="_x0000_i1029" DrawAspect="Content" ObjectID="_1643393410" r:id="rId16"/>
              </w:object>
            </w:r>
          </w:p>
          <w:p w14:paraId="2FA2E7AF" w14:textId="77777777" w:rsidR="0016593B" w:rsidRPr="00E3769A" w:rsidRDefault="0016593B" w:rsidP="00E3769A">
            <w:pPr>
              <w:numPr>
                <w:ilvl w:val="0"/>
                <w:numId w:val="14"/>
              </w:numPr>
              <w:tabs>
                <w:tab w:val="clear" w:pos="1620"/>
              </w:tabs>
              <w:spacing w:line="360" w:lineRule="auto"/>
              <w:ind w:left="1080"/>
              <w:rPr>
                <w:sz w:val="28"/>
                <w:szCs w:val="28"/>
              </w:rPr>
            </w:pPr>
            <w:r w:rsidRPr="00E3769A">
              <w:rPr>
                <w:sz w:val="28"/>
                <w:szCs w:val="28"/>
              </w:rPr>
              <w:t>Là chất khử mạnh</w:t>
            </w:r>
          </w:p>
          <w:p w14:paraId="179EDE92" w14:textId="77777777" w:rsidR="0016593B" w:rsidRPr="00E3769A" w:rsidRDefault="0016593B" w:rsidP="00E3769A">
            <w:pPr>
              <w:spacing w:line="360" w:lineRule="auto"/>
              <w:ind w:firstLine="567"/>
              <w:rPr>
                <w:sz w:val="28"/>
                <w:szCs w:val="28"/>
              </w:rPr>
            </w:pPr>
            <w:r w:rsidRPr="00E3769A">
              <w:rPr>
                <w:sz w:val="28"/>
                <w:szCs w:val="28"/>
              </w:rPr>
              <w:t xml:space="preserve">         </w:t>
            </w:r>
            <w:r w:rsidRPr="00E3769A">
              <w:rPr>
                <w:position w:val="-12"/>
                <w:sz w:val="28"/>
                <w:szCs w:val="28"/>
              </w:rPr>
              <w:object w:dxaOrig="3879" w:dyaOrig="499" w14:anchorId="204F9DFD">
                <v:shape id="_x0000_i1030" type="#_x0000_t75" style="width:194.25pt;height:25.1pt" o:ole="">
                  <v:imagedata r:id="rId17" o:title=""/>
                </v:shape>
                <o:OLEObject Type="Embed" ProgID="Equation.DSMT4" ShapeID="_x0000_i1030" DrawAspect="Content" ObjectID="_1643393411" r:id="rId18"/>
              </w:object>
            </w:r>
          </w:p>
          <w:p w14:paraId="44CD5125" w14:textId="77777777" w:rsidR="0016593B" w:rsidRPr="00E3769A" w:rsidRDefault="0016593B" w:rsidP="00E3769A">
            <w:pPr>
              <w:numPr>
                <w:ilvl w:val="0"/>
                <w:numId w:val="14"/>
              </w:numPr>
              <w:tabs>
                <w:tab w:val="clear" w:pos="1620"/>
              </w:tabs>
              <w:spacing w:line="360" w:lineRule="auto"/>
              <w:ind w:left="1080"/>
              <w:rPr>
                <w:sz w:val="28"/>
                <w:szCs w:val="28"/>
              </w:rPr>
            </w:pPr>
            <w:r w:rsidRPr="00E3769A">
              <w:rPr>
                <w:sz w:val="28"/>
                <w:szCs w:val="28"/>
              </w:rPr>
              <w:t>Là chất oxi hoá mạnh</w:t>
            </w:r>
          </w:p>
          <w:p w14:paraId="13AEC492" w14:textId="77777777" w:rsidR="0016593B" w:rsidRPr="00E3769A" w:rsidRDefault="0016593B" w:rsidP="00E3769A">
            <w:pPr>
              <w:spacing w:line="360" w:lineRule="auto"/>
              <w:ind w:firstLine="567"/>
              <w:rPr>
                <w:sz w:val="28"/>
                <w:szCs w:val="28"/>
              </w:rPr>
            </w:pPr>
            <w:r w:rsidRPr="00E3769A">
              <w:rPr>
                <w:sz w:val="28"/>
                <w:szCs w:val="28"/>
              </w:rPr>
              <w:t xml:space="preserve">          </w:t>
            </w:r>
            <w:r w:rsidRPr="00E3769A">
              <w:rPr>
                <w:position w:val="-12"/>
                <w:sz w:val="28"/>
                <w:szCs w:val="28"/>
              </w:rPr>
              <w:object w:dxaOrig="2799" w:dyaOrig="380" w14:anchorId="296CBB98">
                <v:shape id="_x0000_i1031" type="#_x0000_t75" style="width:139.8pt;height:18.4pt" o:ole="">
                  <v:imagedata r:id="rId19" o:title=""/>
                </v:shape>
                <o:OLEObject Type="Embed" ProgID="Equation.DSMT4" ShapeID="_x0000_i1031" DrawAspect="Content" ObjectID="_1643393412" r:id="rId20"/>
              </w:object>
            </w:r>
          </w:p>
          <w:p w14:paraId="32B7DD7F" w14:textId="77777777" w:rsidR="0016593B" w:rsidRPr="00E3769A" w:rsidRDefault="0016593B" w:rsidP="00E3769A">
            <w:pPr>
              <w:numPr>
                <w:ilvl w:val="1"/>
                <w:numId w:val="5"/>
              </w:numPr>
              <w:tabs>
                <w:tab w:val="clear" w:pos="1620"/>
                <w:tab w:val="left" w:pos="900"/>
              </w:tabs>
              <w:spacing w:line="360" w:lineRule="auto"/>
              <w:ind w:left="900"/>
              <w:rPr>
                <w:b/>
                <w:sz w:val="28"/>
                <w:szCs w:val="28"/>
              </w:rPr>
            </w:pPr>
            <w:r w:rsidRPr="00E3769A">
              <w:rPr>
                <w:b/>
                <w:sz w:val="28"/>
                <w:szCs w:val="28"/>
              </w:rPr>
              <w:t>Điều chế:</w:t>
            </w:r>
          </w:p>
          <w:p w14:paraId="52B91D6A" w14:textId="77777777" w:rsidR="0016593B" w:rsidRPr="00E3769A" w:rsidRDefault="0016593B" w:rsidP="00E3769A">
            <w:pPr>
              <w:spacing w:line="360" w:lineRule="auto"/>
              <w:ind w:firstLine="567"/>
              <w:rPr>
                <w:sz w:val="28"/>
                <w:szCs w:val="28"/>
              </w:rPr>
            </w:pPr>
            <w:r w:rsidRPr="00E3769A">
              <w:rPr>
                <w:position w:val="-34"/>
                <w:sz w:val="28"/>
                <w:szCs w:val="28"/>
              </w:rPr>
              <w:object w:dxaOrig="4160" w:dyaOrig="800" w14:anchorId="4B657109">
                <v:shape id="_x0000_i1032" type="#_x0000_t75" style="width:207.65pt;height:39.35pt" o:ole="">
                  <v:imagedata r:id="rId21" o:title=""/>
                </v:shape>
                <o:OLEObject Type="Embed" ProgID="Equation.DSMT4" ShapeID="_x0000_i1032" DrawAspect="Content" ObjectID="_1643393413" r:id="rId22"/>
              </w:object>
            </w:r>
          </w:p>
          <w:p w14:paraId="22AA41E7" w14:textId="77777777" w:rsidR="0016593B" w:rsidRPr="00E3769A" w:rsidRDefault="0016593B" w:rsidP="00E3769A">
            <w:pPr>
              <w:numPr>
                <w:ilvl w:val="0"/>
                <w:numId w:val="5"/>
              </w:numPr>
              <w:spacing w:line="360" w:lineRule="auto"/>
              <w:rPr>
                <w:b/>
                <w:sz w:val="28"/>
                <w:szCs w:val="28"/>
              </w:rPr>
            </w:pPr>
            <w:r w:rsidRPr="00E3769A">
              <w:rPr>
                <w:b/>
                <w:sz w:val="28"/>
                <w:szCs w:val="28"/>
              </w:rPr>
              <w:t>LƯU HUỲNH TRIOXIT (SO</w:t>
            </w:r>
            <w:r w:rsidRPr="00E3769A">
              <w:rPr>
                <w:b/>
                <w:sz w:val="28"/>
                <w:szCs w:val="28"/>
                <w:vertAlign w:val="subscript"/>
              </w:rPr>
              <w:t>3</w:t>
            </w:r>
            <w:r w:rsidRPr="00E3769A">
              <w:rPr>
                <w:b/>
                <w:sz w:val="28"/>
                <w:szCs w:val="28"/>
              </w:rPr>
              <w:t>)</w:t>
            </w:r>
          </w:p>
          <w:p w14:paraId="78AEFEF3" w14:textId="77777777" w:rsidR="0016593B" w:rsidRPr="00E3769A" w:rsidRDefault="0016593B" w:rsidP="00E3769A">
            <w:pPr>
              <w:numPr>
                <w:ilvl w:val="0"/>
                <w:numId w:val="2"/>
              </w:numPr>
              <w:spacing w:line="360" w:lineRule="auto"/>
              <w:ind w:left="0" w:firstLine="567"/>
              <w:rPr>
                <w:sz w:val="28"/>
                <w:szCs w:val="28"/>
              </w:rPr>
            </w:pPr>
            <w:r w:rsidRPr="00E3769A">
              <w:rPr>
                <w:sz w:val="28"/>
                <w:szCs w:val="28"/>
              </w:rPr>
              <w:t>Chất lỏng không màu, tan vô hạn trong nước và trong axit sunfuric</w:t>
            </w:r>
          </w:p>
          <w:p w14:paraId="6C77ADC8" w14:textId="77777777" w:rsidR="0016593B" w:rsidRPr="00E3769A" w:rsidRDefault="0016593B" w:rsidP="00E3769A">
            <w:pPr>
              <w:spacing w:line="360" w:lineRule="auto"/>
              <w:ind w:firstLine="567"/>
              <w:rPr>
                <w:sz w:val="28"/>
                <w:szCs w:val="28"/>
              </w:rPr>
            </w:pPr>
            <w:r w:rsidRPr="00E3769A">
              <w:rPr>
                <w:position w:val="-12"/>
                <w:sz w:val="28"/>
                <w:szCs w:val="28"/>
              </w:rPr>
              <w:object w:dxaOrig="2299" w:dyaOrig="380" w14:anchorId="0DAE56AA">
                <v:shape id="_x0000_i1033" type="#_x0000_t75" style="width:115.55pt;height:18.4pt" o:ole="">
                  <v:imagedata r:id="rId23" o:title=""/>
                </v:shape>
                <o:OLEObject Type="Embed" ProgID="Equation.DSMT4" ShapeID="_x0000_i1033" DrawAspect="Content" ObjectID="_1643393414" r:id="rId24"/>
              </w:object>
            </w:r>
          </w:p>
          <w:p w14:paraId="4652B516" w14:textId="77777777" w:rsidR="0016593B" w:rsidRPr="00E3769A" w:rsidRDefault="0016593B" w:rsidP="00E3769A">
            <w:pPr>
              <w:numPr>
                <w:ilvl w:val="0"/>
                <w:numId w:val="2"/>
              </w:numPr>
              <w:spacing w:line="360" w:lineRule="auto"/>
              <w:ind w:left="0" w:firstLine="567"/>
              <w:rPr>
                <w:sz w:val="28"/>
                <w:szCs w:val="28"/>
              </w:rPr>
            </w:pPr>
            <w:r w:rsidRPr="00E3769A">
              <w:rPr>
                <w:sz w:val="28"/>
                <w:szCs w:val="28"/>
              </w:rPr>
              <w:t xml:space="preserve">Điều chế: </w:t>
            </w:r>
            <w:r w:rsidRPr="00E3769A">
              <w:rPr>
                <w:position w:val="-12"/>
                <w:sz w:val="28"/>
                <w:szCs w:val="28"/>
              </w:rPr>
              <w:object w:dxaOrig="3000" w:dyaOrig="499" w14:anchorId="743F7CEA">
                <v:shape id="_x0000_i1034" type="#_x0000_t75" style="width:149.85pt;height:25.1pt" o:ole="">
                  <v:imagedata r:id="rId25" o:title=""/>
                </v:shape>
                <o:OLEObject Type="Embed" ProgID="Equation.DSMT4" ShapeID="_x0000_i1034" DrawAspect="Content" ObjectID="_1643393415" r:id="rId26"/>
              </w:object>
            </w:r>
          </w:p>
          <w:p w14:paraId="6DF9E854" w14:textId="77777777" w:rsidR="0016593B" w:rsidRPr="00E3769A" w:rsidRDefault="0016593B" w:rsidP="00E3769A">
            <w:pPr>
              <w:spacing w:line="360" w:lineRule="auto"/>
              <w:jc w:val="both"/>
              <w:rPr>
                <w:b/>
                <w:sz w:val="28"/>
                <w:szCs w:val="28"/>
              </w:rPr>
            </w:pPr>
          </w:p>
        </w:tc>
      </w:tr>
    </w:tbl>
    <w:p w14:paraId="2DE15114" w14:textId="77777777" w:rsidR="00405E3A" w:rsidRPr="00E3769A" w:rsidRDefault="00405E3A" w:rsidP="00E3769A">
      <w:pPr>
        <w:spacing w:line="360" w:lineRule="auto"/>
        <w:jc w:val="both"/>
        <w:rPr>
          <w:b/>
          <w:sz w:val="28"/>
          <w:szCs w:val="28"/>
        </w:rPr>
      </w:pPr>
    </w:p>
    <w:p w14:paraId="37F0298F" w14:textId="77777777" w:rsidR="00405E3A" w:rsidRPr="00E3769A" w:rsidRDefault="00405E3A" w:rsidP="00E3769A">
      <w:pPr>
        <w:spacing w:line="360" w:lineRule="auto"/>
        <w:jc w:val="both"/>
        <w:rPr>
          <w:b/>
          <w:sz w:val="28"/>
          <w:szCs w:val="28"/>
        </w:rPr>
      </w:pPr>
      <w:r w:rsidRPr="00E3769A">
        <w:rPr>
          <w:b/>
          <w:sz w:val="28"/>
          <w:szCs w:val="28"/>
        </w:rPr>
        <w:t>Phần 2. Bài tập</w:t>
      </w:r>
    </w:p>
    <w:p w14:paraId="13771CC2" w14:textId="77777777" w:rsidR="00405E3A" w:rsidRPr="00E3769A" w:rsidRDefault="00405E3A" w:rsidP="00E3769A">
      <w:pPr>
        <w:tabs>
          <w:tab w:val="left" w:pos="360"/>
          <w:tab w:val="left" w:pos="720"/>
          <w:tab w:val="left" w:pos="1080"/>
          <w:tab w:val="left" w:pos="1440"/>
          <w:tab w:val="left" w:pos="1800"/>
          <w:tab w:val="left" w:pos="2160"/>
        </w:tabs>
        <w:spacing w:line="360" w:lineRule="auto"/>
        <w:jc w:val="both"/>
        <w:rPr>
          <w:noProof/>
          <w:sz w:val="28"/>
          <w:szCs w:val="28"/>
        </w:rPr>
      </w:pPr>
      <w:r w:rsidRPr="00E3769A">
        <w:rPr>
          <w:b/>
          <w:bCs/>
          <w:noProof/>
          <w:sz w:val="28"/>
          <w:szCs w:val="28"/>
        </w:rPr>
        <w:t xml:space="preserve">Câu 1: </w:t>
      </w:r>
      <w:r w:rsidRPr="00E3769A">
        <w:rPr>
          <w:noProof/>
          <w:sz w:val="28"/>
          <w:szCs w:val="28"/>
        </w:rPr>
        <w:t>Viết phương trình phản ứng xảy ra (nếu có) giữa H</w:t>
      </w:r>
      <w:r w:rsidRPr="00E3769A">
        <w:rPr>
          <w:noProof/>
          <w:sz w:val="28"/>
          <w:szCs w:val="28"/>
          <w:vertAlign w:val="subscript"/>
        </w:rPr>
        <w:t>2</w:t>
      </w:r>
      <w:r w:rsidRPr="00E3769A">
        <w:rPr>
          <w:noProof/>
          <w:sz w:val="28"/>
          <w:szCs w:val="28"/>
        </w:rPr>
        <w:t>S với O</w:t>
      </w:r>
      <w:r w:rsidRPr="00E3769A">
        <w:rPr>
          <w:noProof/>
          <w:sz w:val="28"/>
          <w:szCs w:val="28"/>
          <w:vertAlign w:val="subscript"/>
        </w:rPr>
        <w:t>2</w:t>
      </w:r>
      <w:r w:rsidRPr="00E3769A">
        <w:rPr>
          <w:noProof/>
          <w:sz w:val="28"/>
          <w:szCs w:val="28"/>
        </w:rPr>
        <w:t xml:space="preserve"> </w:t>
      </w:r>
      <w:r w:rsidRPr="00E3769A">
        <w:rPr>
          <w:noProof/>
          <w:sz w:val="28"/>
          <w:szCs w:val="28"/>
          <w:vertAlign w:val="subscript"/>
        </w:rPr>
        <w:t>(thiếu)</w:t>
      </w:r>
      <w:r w:rsidRPr="00E3769A">
        <w:rPr>
          <w:noProof/>
          <w:sz w:val="28"/>
          <w:szCs w:val="28"/>
        </w:rPr>
        <w:t>, O</w:t>
      </w:r>
      <w:r w:rsidRPr="00E3769A">
        <w:rPr>
          <w:noProof/>
          <w:sz w:val="28"/>
          <w:szCs w:val="28"/>
          <w:vertAlign w:val="subscript"/>
        </w:rPr>
        <w:t>2</w:t>
      </w:r>
      <w:r w:rsidRPr="00E3769A">
        <w:rPr>
          <w:noProof/>
          <w:sz w:val="28"/>
          <w:szCs w:val="28"/>
        </w:rPr>
        <w:t xml:space="preserve"> </w:t>
      </w:r>
      <w:r w:rsidRPr="00E3769A">
        <w:rPr>
          <w:noProof/>
          <w:sz w:val="28"/>
          <w:szCs w:val="28"/>
          <w:vertAlign w:val="subscript"/>
        </w:rPr>
        <w:t>(dư)</w:t>
      </w:r>
      <w:r w:rsidRPr="00E3769A">
        <w:rPr>
          <w:noProof/>
          <w:sz w:val="28"/>
          <w:szCs w:val="28"/>
        </w:rPr>
        <w:t>, SO</w:t>
      </w:r>
      <w:r w:rsidRPr="00E3769A">
        <w:rPr>
          <w:noProof/>
          <w:sz w:val="28"/>
          <w:szCs w:val="28"/>
          <w:vertAlign w:val="subscript"/>
        </w:rPr>
        <w:t>2</w:t>
      </w:r>
      <w:r w:rsidRPr="00E3769A">
        <w:rPr>
          <w:noProof/>
          <w:sz w:val="28"/>
          <w:szCs w:val="28"/>
        </w:rPr>
        <w:t>, nước có chứa Cl</w:t>
      </w:r>
      <w:r w:rsidRPr="00E3769A">
        <w:rPr>
          <w:noProof/>
          <w:sz w:val="28"/>
          <w:szCs w:val="28"/>
          <w:vertAlign w:val="subscript"/>
        </w:rPr>
        <w:t>2</w:t>
      </w:r>
      <w:r w:rsidRPr="00E3769A">
        <w:rPr>
          <w:noProof/>
          <w:sz w:val="28"/>
          <w:szCs w:val="28"/>
        </w:rPr>
        <w:t>.</w:t>
      </w:r>
    </w:p>
    <w:p w14:paraId="5B96EEBB" w14:textId="77777777" w:rsidR="00405E3A" w:rsidRPr="00E3769A" w:rsidRDefault="00405E3A" w:rsidP="00E3769A">
      <w:pPr>
        <w:tabs>
          <w:tab w:val="left" w:pos="360"/>
          <w:tab w:val="left" w:pos="720"/>
          <w:tab w:val="left" w:pos="1080"/>
          <w:tab w:val="left" w:pos="1440"/>
          <w:tab w:val="left" w:pos="1800"/>
          <w:tab w:val="left" w:pos="2160"/>
          <w:tab w:val="left" w:pos="5760"/>
          <w:tab w:val="left" w:pos="6120"/>
          <w:tab w:val="left" w:pos="6480"/>
        </w:tabs>
        <w:spacing w:line="360" w:lineRule="auto"/>
        <w:jc w:val="both"/>
        <w:rPr>
          <w:bCs/>
          <w:noProof/>
          <w:sz w:val="28"/>
          <w:szCs w:val="28"/>
          <w:lang w:val="pt-BR"/>
        </w:rPr>
      </w:pPr>
      <w:r w:rsidRPr="00E3769A">
        <w:rPr>
          <w:b/>
          <w:bCs/>
          <w:noProof/>
          <w:sz w:val="28"/>
          <w:szCs w:val="28"/>
          <w:lang w:val="pt-BR"/>
        </w:rPr>
        <w:t>Câu 2:</w:t>
      </w:r>
      <w:r w:rsidRPr="00E3769A">
        <w:rPr>
          <w:bCs/>
          <w:noProof/>
          <w:sz w:val="28"/>
          <w:szCs w:val="28"/>
          <w:lang w:val="pt-BR"/>
        </w:rPr>
        <w:t xml:space="preserve"> Hoàn thành các PTPU sau:</w:t>
      </w:r>
    </w:p>
    <w:p w14:paraId="485154E0" w14:textId="77777777" w:rsidR="00405E3A" w:rsidRPr="00E3769A" w:rsidRDefault="00405E3A" w:rsidP="00E3769A">
      <w:pPr>
        <w:tabs>
          <w:tab w:val="left" w:pos="360"/>
          <w:tab w:val="left" w:pos="720"/>
          <w:tab w:val="left" w:pos="1080"/>
          <w:tab w:val="left" w:pos="1440"/>
          <w:tab w:val="left" w:pos="1800"/>
          <w:tab w:val="left" w:pos="2160"/>
          <w:tab w:val="left" w:pos="5760"/>
          <w:tab w:val="left" w:pos="6120"/>
          <w:tab w:val="left" w:pos="6480"/>
        </w:tabs>
        <w:spacing w:line="360" w:lineRule="auto"/>
        <w:jc w:val="both"/>
        <w:rPr>
          <w:sz w:val="28"/>
          <w:szCs w:val="28"/>
          <w:lang w:val="pt-BR"/>
        </w:rPr>
      </w:pPr>
      <w:r w:rsidRPr="00E3769A">
        <w:rPr>
          <w:b/>
          <w:bCs/>
          <w:noProof/>
          <w:sz w:val="28"/>
          <w:szCs w:val="28"/>
          <w:lang w:val="pt-BR"/>
        </w:rPr>
        <w:t>1)</w:t>
      </w:r>
      <w:r w:rsidRPr="00E3769A">
        <w:rPr>
          <w:bCs/>
          <w:noProof/>
          <w:sz w:val="28"/>
          <w:szCs w:val="28"/>
          <w:lang w:val="pt-BR"/>
        </w:rPr>
        <w:t xml:space="preserve">   CO</w:t>
      </w:r>
      <w:r w:rsidRPr="00E3769A">
        <w:rPr>
          <w:bCs/>
          <w:noProof/>
          <w:sz w:val="28"/>
          <w:szCs w:val="28"/>
          <w:vertAlign w:val="subscript"/>
          <w:lang w:val="pt-BR"/>
        </w:rPr>
        <w:t>2</w:t>
      </w:r>
      <w:r w:rsidRPr="00E3769A">
        <w:rPr>
          <w:bCs/>
          <w:noProof/>
          <w:sz w:val="28"/>
          <w:szCs w:val="28"/>
          <w:lang w:val="pt-BR"/>
        </w:rPr>
        <w:t xml:space="preserve"> </w:t>
      </w:r>
      <w:r w:rsidRPr="00E3769A">
        <w:rPr>
          <w:bCs/>
          <w:sz w:val="28"/>
          <w:szCs w:val="28"/>
          <w:lang w:val="pt-BR"/>
        </w:rPr>
        <w:t>+ H</w:t>
      </w:r>
      <w:r w:rsidRPr="00E3769A">
        <w:rPr>
          <w:bCs/>
          <w:sz w:val="28"/>
          <w:szCs w:val="28"/>
          <w:vertAlign w:val="subscript"/>
          <w:lang w:val="pt-BR"/>
        </w:rPr>
        <w:t>2</w:t>
      </w:r>
      <w:r w:rsidRPr="00E3769A">
        <w:rPr>
          <w:bCs/>
          <w:sz w:val="28"/>
          <w:szCs w:val="28"/>
          <w:lang w:val="pt-BR"/>
        </w:rPr>
        <w:t xml:space="preserve">O </w:t>
      </w:r>
      <w:r w:rsidRPr="00E3769A">
        <w:rPr>
          <w:position w:val="-6"/>
          <w:sz w:val="28"/>
          <w:szCs w:val="28"/>
        </w:rPr>
        <w:object w:dxaOrig="639" w:dyaOrig="320" w14:anchorId="42A80FF3">
          <v:shape id="_x0000_i1035" type="#_x0000_t75" style="width:32.65pt;height:16.75pt" o:ole="">
            <v:imagedata r:id="rId27" o:title=""/>
          </v:shape>
          <o:OLEObject Type="Embed" ProgID="Equation.DSMT4" ShapeID="_x0000_i1035" DrawAspect="Content" ObjectID="_1643393416" r:id="rId28"/>
        </w:object>
      </w:r>
      <w:r w:rsidRPr="00E3769A">
        <w:rPr>
          <w:sz w:val="28"/>
          <w:szCs w:val="28"/>
          <w:lang w:val="pt-BR"/>
        </w:rPr>
        <w:t xml:space="preserve"> ? + ?</w:t>
      </w:r>
      <w:r w:rsidRPr="00E3769A">
        <w:rPr>
          <w:b/>
          <w:bCs/>
          <w:noProof/>
          <w:sz w:val="28"/>
          <w:szCs w:val="28"/>
          <w:lang w:val="pt-BR"/>
        </w:rPr>
        <w:tab/>
        <w:t>2)</w:t>
      </w:r>
      <w:r w:rsidRPr="00E3769A">
        <w:rPr>
          <w:b/>
          <w:bCs/>
          <w:noProof/>
          <w:sz w:val="28"/>
          <w:szCs w:val="28"/>
          <w:lang w:val="pt-BR"/>
        </w:rPr>
        <w:tab/>
      </w:r>
      <w:r w:rsidRPr="00E3769A">
        <w:rPr>
          <w:bCs/>
          <w:noProof/>
          <w:sz w:val="28"/>
          <w:szCs w:val="28"/>
          <w:lang w:val="pt-BR"/>
        </w:rPr>
        <w:t xml:space="preserve">Ag </w:t>
      </w:r>
      <w:r w:rsidRPr="00E3769A">
        <w:rPr>
          <w:bCs/>
          <w:sz w:val="28"/>
          <w:szCs w:val="28"/>
          <w:lang w:val="pt-BR"/>
        </w:rPr>
        <w:t xml:space="preserve">+ ? </w:t>
      </w:r>
      <w:r w:rsidRPr="00E3769A">
        <w:rPr>
          <w:b/>
          <w:position w:val="-6"/>
          <w:sz w:val="28"/>
          <w:szCs w:val="28"/>
        </w:rPr>
        <w:object w:dxaOrig="499" w:dyaOrig="320" w14:anchorId="4478A954">
          <v:shape id="_x0000_i1036" type="#_x0000_t75" style="width:25.1pt;height:16.75pt" o:ole="">
            <v:imagedata r:id="rId29" o:title=""/>
          </v:shape>
          <o:OLEObject Type="Embed" ProgID="Equation.DSMT4" ShapeID="_x0000_i1036" DrawAspect="Content" ObjectID="_1643393417" r:id="rId30"/>
        </w:object>
      </w:r>
      <w:r w:rsidRPr="00E3769A">
        <w:rPr>
          <w:sz w:val="28"/>
          <w:szCs w:val="28"/>
          <w:lang w:val="pt-BR"/>
        </w:rPr>
        <w:t xml:space="preserve"> Ag</w:t>
      </w:r>
      <w:r w:rsidRPr="00E3769A">
        <w:rPr>
          <w:sz w:val="28"/>
          <w:szCs w:val="28"/>
          <w:vertAlign w:val="subscript"/>
          <w:lang w:val="pt-BR"/>
        </w:rPr>
        <w:t>2</w:t>
      </w:r>
      <w:r w:rsidRPr="00E3769A">
        <w:rPr>
          <w:sz w:val="28"/>
          <w:szCs w:val="28"/>
          <w:lang w:val="pt-BR"/>
        </w:rPr>
        <w:t>O + ?</w:t>
      </w:r>
    </w:p>
    <w:p w14:paraId="7331E027" w14:textId="77777777" w:rsidR="00405E3A" w:rsidRPr="00E3769A" w:rsidRDefault="00405E3A" w:rsidP="00E3769A">
      <w:pPr>
        <w:tabs>
          <w:tab w:val="left" w:pos="360"/>
          <w:tab w:val="left" w:pos="720"/>
          <w:tab w:val="left" w:pos="1080"/>
          <w:tab w:val="left" w:pos="1440"/>
          <w:tab w:val="left" w:pos="1800"/>
          <w:tab w:val="left" w:pos="2160"/>
          <w:tab w:val="left" w:pos="5760"/>
          <w:tab w:val="left" w:pos="6120"/>
          <w:tab w:val="left" w:pos="6480"/>
        </w:tabs>
        <w:spacing w:line="360" w:lineRule="auto"/>
        <w:jc w:val="both"/>
        <w:rPr>
          <w:sz w:val="28"/>
          <w:szCs w:val="28"/>
          <w:lang w:val="pt-BR"/>
        </w:rPr>
      </w:pPr>
      <w:r w:rsidRPr="00E3769A">
        <w:rPr>
          <w:bCs/>
          <w:noProof/>
          <w:sz w:val="28"/>
          <w:szCs w:val="28"/>
          <w:lang w:val="pt-BR"/>
        </w:rPr>
        <w:t xml:space="preserve">    KI </w:t>
      </w:r>
      <w:r w:rsidRPr="00E3769A">
        <w:rPr>
          <w:bCs/>
          <w:sz w:val="28"/>
          <w:szCs w:val="28"/>
          <w:lang w:val="pt-BR"/>
        </w:rPr>
        <w:t xml:space="preserve">+ ? + ? </w:t>
      </w:r>
      <w:r w:rsidRPr="00E3769A">
        <w:rPr>
          <w:position w:val="-6"/>
          <w:sz w:val="28"/>
          <w:szCs w:val="28"/>
        </w:rPr>
        <w:object w:dxaOrig="499" w:dyaOrig="320" w14:anchorId="6404E35D">
          <v:shape id="_x0000_i1037" type="#_x0000_t75" style="width:25.1pt;height:16.75pt" o:ole="">
            <v:imagedata r:id="rId29" o:title=""/>
          </v:shape>
          <o:OLEObject Type="Embed" ProgID="Equation.DSMT4" ShapeID="_x0000_i1037" DrawAspect="Content" ObjectID="_1643393418" r:id="rId31"/>
        </w:object>
      </w:r>
      <w:r w:rsidRPr="00E3769A">
        <w:rPr>
          <w:sz w:val="28"/>
          <w:szCs w:val="28"/>
          <w:lang w:val="pt-BR"/>
        </w:rPr>
        <w:t xml:space="preserve"> KOH + O</w:t>
      </w:r>
      <w:r w:rsidRPr="00E3769A">
        <w:rPr>
          <w:sz w:val="28"/>
          <w:szCs w:val="28"/>
          <w:vertAlign w:val="subscript"/>
          <w:lang w:val="pt-BR"/>
        </w:rPr>
        <w:t>2</w:t>
      </w:r>
      <w:r w:rsidRPr="00E3769A">
        <w:rPr>
          <w:sz w:val="28"/>
          <w:szCs w:val="28"/>
          <w:lang w:val="pt-BR"/>
        </w:rPr>
        <w:t xml:space="preserve"> + ?</w:t>
      </w:r>
      <w:r w:rsidRPr="00E3769A">
        <w:rPr>
          <w:b/>
          <w:bCs/>
          <w:noProof/>
          <w:sz w:val="28"/>
          <w:szCs w:val="28"/>
          <w:lang w:val="pt-BR"/>
        </w:rPr>
        <w:tab/>
      </w:r>
      <w:r w:rsidRPr="00E3769A">
        <w:rPr>
          <w:b/>
          <w:bCs/>
          <w:noProof/>
          <w:sz w:val="28"/>
          <w:szCs w:val="28"/>
          <w:lang w:val="pt-BR"/>
        </w:rPr>
        <w:tab/>
      </w:r>
      <w:r w:rsidRPr="00E3769A">
        <w:rPr>
          <w:bCs/>
          <w:noProof/>
          <w:sz w:val="28"/>
          <w:szCs w:val="28"/>
          <w:lang w:val="pt-BR"/>
        </w:rPr>
        <w:t xml:space="preserve">S </w:t>
      </w:r>
      <w:r w:rsidRPr="00E3769A">
        <w:rPr>
          <w:bCs/>
          <w:sz w:val="28"/>
          <w:szCs w:val="28"/>
          <w:lang w:val="pt-BR"/>
        </w:rPr>
        <w:t xml:space="preserve">+ ? </w:t>
      </w:r>
      <w:r w:rsidRPr="00E3769A">
        <w:rPr>
          <w:position w:val="-6"/>
          <w:sz w:val="28"/>
          <w:szCs w:val="28"/>
        </w:rPr>
        <w:object w:dxaOrig="499" w:dyaOrig="320" w14:anchorId="2A935D8C">
          <v:shape id="_x0000_i1038" type="#_x0000_t75" style="width:25.1pt;height:16.75pt" o:ole="">
            <v:imagedata r:id="rId29" o:title=""/>
          </v:shape>
          <o:OLEObject Type="Embed" ProgID="Equation.DSMT4" ShapeID="_x0000_i1038" DrawAspect="Content" ObjectID="_1643393419" r:id="rId32"/>
        </w:object>
      </w:r>
      <w:r w:rsidRPr="00E3769A">
        <w:rPr>
          <w:sz w:val="28"/>
          <w:szCs w:val="28"/>
          <w:lang w:val="pt-BR"/>
        </w:rPr>
        <w:t xml:space="preserve"> FeS</w:t>
      </w:r>
    </w:p>
    <w:p w14:paraId="5B711CA5" w14:textId="77777777" w:rsidR="00405E3A" w:rsidRPr="00E3769A" w:rsidRDefault="00405E3A" w:rsidP="00E3769A">
      <w:pPr>
        <w:tabs>
          <w:tab w:val="left" w:pos="360"/>
          <w:tab w:val="left" w:pos="720"/>
          <w:tab w:val="left" w:pos="1080"/>
          <w:tab w:val="left" w:pos="1440"/>
          <w:tab w:val="left" w:pos="1800"/>
          <w:tab w:val="left" w:pos="2160"/>
          <w:tab w:val="left" w:pos="5760"/>
          <w:tab w:val="left" w:pos="6120"/>
          <w:tab w:val="left" w:pos="6480"/>
        </w:tabs>
        <w:spacing w:line="360" w:lineRule="auto"/>
        <w:jc w:val="both"/>
        <w:rPr>
          <w:sz w:val="28"/>
          <w:szCs w:val="28"/>
          <w:lang w:val="pt-BR"/>
        </w:rPr>
      </w:pPr>
      <w:r w:rsidRPr="00E3769A">
        <w:rPr>
          <w:b/>
          <w:bCs/>
          <w:noProof/>
          <w:sz w:val="28"/>
          <w:szCs w:val="28"/>
          <w:lang w:val="pt-BR"/>
        </w:rPr>
        <w:lastRenderedPageBreak/>
        <w:tab/>
      </w:r>
      <w:r w:rsidRPr="00E3769A">
        <w:rPr>
          <w:bCs/>
          <w:noProof/>
          <w:sz w:val="28"/>
          <w:szCs w:val="28"/>
          <w:lang w:val="pt-BR"/>
        </w:rPr>
        <w:t>H</w:t>
      </w:r>
      <w:r w:rsidRPr="00E3769A">
        <w:rPr>
          <w:bCs/>
          <w:noProof/>
          <w:sz w:val="28"/>
          <w:szCs w:val="28"/>
          <w:vertAlign w:val="subscript"/>
          <w:lang w:val="pt-BR"/>
        </w:rPr>
        <w:t>2</w:t>
      </w:r>
      <w:r w:rsidRPr="00E3769A">
        <w:rPr>
          <w:bCs/>
          <w:noProof/>
          <w:sz w:val="28"/>
          <w:szCs w:val="28"/>
          <w:lang w:val="pt-BR"/>
        </w:rPr>
        <w:t xml:space="preserve"> </w:t>
      </w:r>
      <w:r w:rsidRPr="00E3769A">
        <w:rPr>
          <w:bCs/>
          <w:sz w:val="28"/>
          <w:szCs w:val="28"/>
          <w:lang w:val="pt-BR"/>
        </w:rPr>
        <w:t xml:space="preserve">+ ? </w:t>
      </w:r>
      <w:r w:rsidRPr="00E3769A">
        <w:rPr>
          <w:sz w:val="28"/>
          <w:szCs w:val="28"/>
        </w:rPr>
        <w:object w:dxaOrig="499" w:dyaOrig="320" w14:anchorId="727899E0">
          <v:shape id="_x0000_i1039" type="#_x0000_t75" style="width:25.1pt;height:16.75pt" o:ole="">
            <v:imagedata r:id="rId29" o:title=""/>
          </v:shape>
          <o:OLEObject Type="Embed" ProgID="Equation.DSMT4" ShapeID="_x0000_i1039" DrawAspect="Content" ObjectID="_1643393420" r:id="rId33"/>
        </w:object>
      </w:r>
      <w:r w:rsidRPr="00E3769A">
        <w:rPr>
          <w:sz w:val="28"/>
          <w:szCs w:val="28"/>
          <w:lang w:val="pt-BR"/>
        </w:rPr>
        <w:t xml:space="preserve"> H</w:t>
      </w:r>
      <w:r w:rsidRPr="00E3769A">
        <w:rPr>
          <w:sz w:val="28"/>
          <w:szCs w:val="28"/>
          <w:vertAlign w:val="subscript"/>
          <w:lang w:val="pt-BR"/>
        </w:rPr>
        <w:t>2</w:t>
      </w:r>
      <w:r w:rsidRPr="00E3769A">
        <w:rPr>
          <w:sz w:val="28"/>
          <w:szCs w:val="28"/>
          <w:lang w:val="pt-BR"/>
        </w:rPr>
        <w:t>S</w:t>
      </w:r>
      <w:r w:rsidRPr="00E3769A">
        <w:rPr>
          <w:b/>
          <w:bCs/>
          <w:noProof/>
          <w:sz w:val="28"/>
          <w:szCs w:val="28"/>
          <w:lang w:val="pt-BR"/>
        </w:rPr>
        <w:tab/>
      </w:r>
      <w:r w:rsidRPr="00E3769A">
        <w:rPr>
          <w:b/>
          <w:bCs/>
          <w:noProof/>
          <w:sz w:val="28"/>
          <w:szCs w:val="28"/>
          <w:lang w:val="pt-BR"/>
        </w:rPr>
        <w:tab/>
      </w:r>
      <w:r w:rsidR="00E3769A" w:rsidRPr="00E3769A">
        <w:rPr>
          <w:b/>
          <w:bCs/>
          <w:noProof/>
          <w:sz w:val="28"/>
          <w:szCs w:val="28"/>
          <w:lang w:val="pt-BR"/>
        </w:rPr>
        <w:t xml:space="preserve">     </w:t>
      </w:r>
      <w:r w:rsidRPr="00E3769A">
        <w:rPr>
          <w:bCs/>
          <w:noProof/>
          <w:sz w:val="28"/>
          <w:szCs w:val="28"/>
          <w:lang w:val="pt-BR"/>
        </w:rPr>
        <w:t xml:space="preserve">Hg </w:t>
      </w:r>
      <w:r w:rsidRPr="00E3769A">
        <w:rPr>
          <w:bCs/>
          <w:sz w:val="28"/>
          <w:szCs w:val="28"/>
          <w:lang w:val="pt-BR"/>
        </w:rPr>
        <w:t xml:space="preserve">+ S </w:t>
      </w:r>
      <w:r w:rsidRPr="00E3769A">
        <w:rPr>
          <w:sz w:val="28"/>
          <w:szCs w:val="28"/>
        </w:rPr>
        <w:object w:dxaOrig="499" w:dyaOrig="320" w14:anchorId="17B4144C">
          <v:shape id="_x0000_i1040" type="#_x0000_t75" style="width:25.1pt;height:16.75pt" o:ole="">
            <v:imagedata r:id="rId29" o:title=""/>
          </v:shape>
          <o:OLEObject Type="Embed" ProgID="Equation.DSMT4" ShapeID="_x0000_i1040" DrawAspect="Content" ObjectID="_1643393421" r:id="rId34"/>
        </w:object>
      </w:r>
      <w:r w:rsidRPr="00E3769A">
        <w:rPr>
          <w:sz w:val="28"/>
          <w:szCs w:val="28"/>
          <w:lang w:val="pt-BR"/>
        </w:rPr>
        <w:t xml:space="preserve"> ?</w:t>
      </w:r>
    </w:p>
    <w:p w14:paraId="1D64D61D" w14:textId="77777777" w:rsidR="00405E3A" w:rsidRPr="00E3769A" w:rsidRDefault="00405E3A" w:rsidP="00E3769A">
      <w:pPr>
        <w:tabs>
          <w:tab w:val="left" w:pos="360"/>
          <w:tab w:val="left" w:pos="720"/>
          <w:tab w:val="left" w:pos="1080"/>
          <w:tab w:val="left" w:pos="1440"/>
          <w:tab w:val="left" w:pos="1800"/>
          <w:tab w:val="left" w:pos="2160"/>
          <w:tab w:val="left" w:pos="5760"/>
          <w:tab w:val="left" w:pos="6120"/>
          <w:tab w:val="left" w:pos="6480"/>
        </w:tabs>
        <w:spacing w:line="360" w:lineRule="auto"/>
        <w:jc w:val="both"/>
        <w:rPr>
          <w:sz w:val="28"/>
          <w:szCs w:val="28"/>
          <w:lang w:val="pt-BR"/>
        </w:rPr>
      </w:pPr>
      <w:r w:rsidRPr="00E3769A">
        <w:rPr>
          <w:sz w:val="28"/>
          <w:szCs w:val="28"/>
          <w:lang w:val="pt-BR"/>
        </w:rPr>
        <w:t xml:space="preserve">      ? </w:t>
      </w:r>
      <w:r w:rsidRPr="00E3769A">
        <w:rPr>
          <w:bCs/>
          <w:sz w:val="28"/>
          <w:szCs w:val="28"/>
          <w:lang w:val="pt-BR"/>
        </w:rPr>
        <w:t xml:space="preserve">+ ? </w:t>
      </w:r>
      <w:r w:rsidRPr="00E3769A">
        <w:rPr>
          <w:position w:val="-6"/>
          <w:sz w:val="28"/>
          <w:szCs w:val="28"/>
        </w:rPr>
        <w:object w:dxaOrig="499" w:dyaOrig="320" w14:anchorId="727B6D11">
          <v:shape id="_x0000_i1041" type="#_x0000_t75" style="width:25.1pt;height:16.75pt" o:ole="">
            <v:imagedata r:id="rId29" o:title=""/>
          </v:shape>
          <o:OLEObject Type="Embed" ProgID="Equation.DSMT4" ShapeID="_x0000_i1041" DrawAspect="Content" ObjectID="_1643393422" r:id="rId35"/>
        </w:object>
      </w:r>
      <w:r w:rsidRPr="00E3769A">
        <w:rPr>
          <w:sz w:val="28"/>
          <w:szCs w:val="28"/>
          <w:lang w:val="pt-BR"/>
        </w:rPr>
        <w:t xml:space="preserve"> SF</w:t>
      </w:r>
      <w:r w:rsidRPr="00E3769A">
        <w:rPr>
          <w:sz w:val="28"/>
          <w:szCs w:val="28"/>
          <w:vertAlign w:val="subscript"/>
          <w:lang w:val="pt-BR"/>
        </w:rPr>
        <w:t>6</w:t>
      </w:r>
      <w:r w:rsidRPr="00E3769A">
        <w:rPr>
          <w:b/>
          <w:bCs/>
          <w:noProof/>
          <w:sz w:val="28"/>
          <w:szCs w:val="28"/>
          <w:lang w:val="pt-BR"/>
        </w:rPr>
        <w:tab/>
      </w:r>
      <w:r w:rsidRPr="00E3769A">
        <w:rPr>
          <w:b/>
          <w:bCs/>
          <w:noProof/>
          <w:sz w:val="28"/>
          <w:szCs w:val="28"/>
          <w:lang w:val="pt-BR"/>
        </w:rPr>
        <w:tab/>
      </w:r>
      <w:r w:rsidRPr="00E3769A">
        <w:rPr>
          <w:b/>
          <w:bCs/>
          <w:noProof/>
          <w:sz w:val="28"/>
          <w:szCs w:val="28"/>
          <w:lang w:val="pt-BR"/>
        </w:rPr>
        <w:tab/>
      </w:r>
      <w:r w:rsidRPr="00E3769A">
        <w:rPr>
          <w:bCs/>
          <w:noProof/>
          <w:sz w:val="28"/>
          <w:szCs w:val="28"/>
          <w:lang w:val="pt-BR"/>
        </w:rPr>
        <w:t xml:space="preserve">? </w:t>
      </w:r>
      <w:r w:rsidRPr="00E3769A">
        <w:rPr>
          <w:bCs/>
          <w:sz w:val="28"/>
          <w:szCs w:val="28"/>
          <w:lang w:val="pt-BR"/>
        </w:rPr>
        <w:t xml:space="preserve">+ ? </w:t>
      </w:r>
      <w:r w:rsidRPr="00E3769A">
        <w:rPr>
          <w:position w:val="-6"/>
          <w:sz w:val="28"/>
          <w:szCs w:val="28"/>
        </w:rPr>
        <w:object w:dxaOrig="499" w:dyaOrig="320" w14:anchorId="04140DA1">
          <v:shape id="_x0000_i1042" type="#_x0000_t75" style="width:25.1pt;height:16.75pt" o:ole="">
            <v:imagedata r:id="rId29" o:title=""/>
          </v:shape>
          <o:OLEObject Type="Embed" ProgID="Equation.DSMT4" ShapeID="_x0000_i1042" DrawAspect="Content" ObjectID="_1643393423" r:id="rId36"/>
        </w:object>
      </w:r>
      <w:r w:rsidRPr="00E3769A">
        <w:rPr>
          <w:sz w:val="28"/>
          <w:szCs w:val="28"/>
          <w:lang w:val="pt-BR"/>
        </w:rPr>
        <w:t xml:space="preserve"> Na</w:t>
      </w:r>
      <w:r w:rsidRPr="00E3769A">
        <w:rPr>
          <w:sz w:val="28"/>
          <w:szCs w:val="28"/>
          <w:vertAlign w:val="subscript"/>
          <w:lang w:val="pt-BR"/>
        </w:rPr>
        <w:t>2</w:t>
      </w:r>
      <w:r w:rsidRPr="00E3769A">
        <w:rPr>
          <w:sz w:val="28"/>
          <w:szCs w:val="28"/>
          <w:lang w:val="pt-BR"/>
        </w:rPr>
        <w:t>S + H</w:t>
      </w:r>
      <w:r w:rsidRPr="00E3769A">
        <w:rPr>
          <w:sz w:val="28"/>
          <w:szCs w:val="28"/>
          <w:vertAlign w:val="subscript"/>
          <w:lang w:val="pt-BR"/>
        </w:rPr>
        <w:t>2</w:t>
      </w:r>
      <w:r w:rsidRPr="00E3769A">
        <w:rPr>
          <w:sz w:val="28"/>
          <w:szCs w:val="28"/>
          <w:lang w:val="pt-BR"/>
        </w:rPr>
        <w:t>O</w:t>
      </w:r>
    </w:p>
    <w:p w14:paraId="4076C6CA" w14:textId="77777777" w:rsidR="00405E3A" w:rsidRPr="00E3769A" w:rsidRDefault="00405E3A" w:rsidP="00E3769A">
      <w:pPr>
        <w:tabs>
          <w:tab w:val="left" w:pos="360"/>
          <w:tab w:val="left" w:pos="720"/>
          <w:tab w:val="left" w:pos="1080"/>
          <w:tab w:val="left" w:pos="1440"/>
          <w:tab w:val="left" w:pos="1800"/>
          <w:tab w:val="left" w:pos="2160"/>
          <w:tab w:val="left" w:pos="5760"/>
          <w:tab w:val="left" w:pos="6120"/>
          <w:tab w:val="left" w:pos="6480"/>
        </w:tabs>
        <w:spacing w:line="360" w:lineRule="auto"/>
        <w:jc w:val="both"/>
        <w:rPr>
          <w:sz w:val="28"/>
          <w:szCs w:val="28"/>
          <w:lang w:val="pt-BR"/>
        </w:rPr>
      </w:pPr>
      <w:r w:rsidRPr="00E3769A">
        <w:rPr>
          <w:bCs/>
          <w:noProof/>
          <w:sz w:val="28"/>
          <w:szCs w:val="28"/>
          <w:lang w:val="pt-BR"/>
        </w:rPr>
        <w:t xml:space="preserve">   ? </w:t>
      </w:r>
      <w:r w:rsidRPr="00E3769A">
        <w:rPr>
          <w:bCs/>
          <w:sz w:val="28"/>
          <w:szCs w:val="28"/>
          <w:lang w:val="pt-BR"/>
        </w:rPr>
        <w:t xml:space="preserve">+ ? </w:t>
      </w:r>
      <w:r w:rsidRPr="00E3769A">
        <w:rPr>
          <w:position w:val="-6"/>
          <w:sz w:val="28"/>
          <w:szCs w:val="28"/>
        </w:rPr>
        <w:object w:dxaOrig="499" w:dyaOrig="320" w14:anchorId="105B950F">
          <v:shape id="_x0000_i1043" type="#_x0000_t75" style="width:25.1pt;height:16.75pt" o:ole="">
            <v:imagedata r:id="rId29" o:title=""/>
          </v:shape>
          <o:OLEObject Type="Embed" ProgID="Equation.DSMT4" ShapeID="_x0000_i1043" DrawAspect="Content" ObjectID="_1643393424" r:id="rId37"/>
        </w:object>
      </w:r>
      <w:r w:rsidRPr="00E3769A">
        <w:rPr>
          <w:sz w:val="28"/>
          <w:szCs w:val="28"/>
          <w:lang w:val="pt-BR"/>
        </w:rPr>
        <w:t xml:space="preserve"> NaHS + H</w:t>
      </w:r>
      <w:r w:rsidRPr="00E3769A">
        <w:rPr>
          <w:sz w:val="28"/>
          <w:szCs w:val="28"/>
          <w:vertAlign w:val="subscript"/>
          <w:lang w:val="pt-BR"/>
        </w:rPr>
        <w:t>2</w:t>
      </w:r>
      <w:r w:rsidRPr="00E3769A">
        <w:rPr>
          <w:sz w:val="28"/>
          <w:szCs w:val="28"/>
          <w:lang w:val="pt-BR"/>
        </w:rPr>
        <w:t>O</w:t>
      </w:r>
      <w:r w:rsidRPr="00E3769A">
        <w:rPr>
          <w:b/>
          <w:bCs/>
          <w:noProof/>
          <w:sz w:val="28"/>
          <w:szCs w:val="28"/>
          <w:lang w:val="pt-BR"/>
        </w:rPr>
        <w:tab/>
      </w:r>
      <w:r w:rsidRPr="00E3769A">
        <w:rPr>
          <w:b/>
          <w:bCs/>
          <w:noProof/>
          <w:sz w:val="28"/>
          <w:szCs w:val="28"/>
          <w:lang w:val="pt-BR"/>
        </w:rPr>
        <w:tab/>
      </w:r>
      <w:r w:rsidRPr="00E3769A">
        <w:rPr>
          <w:bCs/>
          <w:noProof/>
          <w:sz w:val="28"/>
          <w:szCs w:val="28"/>
          <w:lang w:val="pt-BR"/>
        </w:rPr>
        <w:t>H</w:t>
      </w:r>
      <w:r w:rsidRPr="00E3769A">
        <w:rPr>
          <w:bCs/>
          <w:noProof/>
          <w:sz w:val="28"/>
          <w:szCs w:val="28"/>
          <w:vertAlign w:val="subscript"/>
          <w:lang w:val="pt-BR"/>
        </w:rPr>
        <w:t>2</w:t>
      </w:r>
      <w:r w:rsidRPr="00E3769A">
        <w:rPr>
          <w:bCs/>
          <w:noProof/>
          <w:sz w:val="28"/>
          <w:szCs w:val="28"/>
          <w:lang w:val="pt-BR"/>
        </w:rPr>
        <w:t xml:space="preserve">S </w:t>
      </w:r>
      <w:r w:rsidRPr="00E3769A">
        <w:rPr>
          <w:bCs/>
          <w:sz w:val="28"/>
          <w:szCs w:val="28"/>
          <w:lang w:val="pt-BR"/>
        </w:rPr>
        <w:t xml:space="preserve">+ ? </w:t>
      </w:r>
      <w:r w:rsidRPr="00E3769A">
        <w:rPr>
          <w:position w:val="-6"/>
          <w:sz w:val="28"/>
          <w:szCs w:val="28"/>
        </w:rPr>
        <w:object w:dxaOrig="499" w:dyaOrig="320" w14:anchorId="24722370">
          <v:shape id="_x0000_i1044" type="#_x0000_t75" style="width:25.1pt;height:16.75pt" o:ole="">
            <v:imagedata r:id="rId29" o:title=""/>
          </v:shape>
          <o:OLEObject Type="Embed" ProgID="Equation.DSMT4" ShapeID="_x0000_i1044" DrawAspect="Content" ObjectID="_1643393425" r:id="rId38"/>
        </w:object>
      </w:r>
      <w:r w:rsidRPr="00E3769A">
        <w:rPr>
          <w:sz w:val="28"/>
          <w:szCs w:val="28"/>
          <w:lang w:val="pt-BR"/>
        </w:rPr>
        <w:t xml:space="preserve"> S + ?</w:t>
      </w:r>
    </w:p>
    <w:p w14:paraId="27B50C53" w14:textId="77777777" w:rsidR="00405E3A" w:rsidRPr="00E3769A" w:rsidRDefault="00405E3A" w:rsidP="00E3769A">
      <w:pPr>
        <w:tabs>
          <w:tab w:val="left" w:pos="360"/>
          <w:tab w:val="left" w:pos="720"/>
          <w:tab w:val="left" w:pos="1080"/>
          <w:tab w:val="left" w:pos="1440"/>
          <w:tab w:val="left" w:pos="1800"/>
          <w:tab w:val="left" w:pos="2160"/>
          <w:tab w:val="left" w:pos="5760"/>
          <w:tab w:val="left" w:pos="6120"/>
          <w:tab w:val="left" w:pos="6480"/>
        </w:tabs>
        <w:spacing w:line="360" w:lineRule="auto"/>
        <w:jc w:val="both"/>
        <w:rPr>
          <w:sz w:val="28"/>
          <w:szCs w:val="28"/>
          <w:lang w:val="pt-BR"/>
        </w:rPr>
      </w:pPr>
      <w:r w:rsidRPr="00E3769A">
        <w:rPr>
          <w:bCs/>
          <w:noProof/>
          <w:sz w:val="28"/>
          <w:szCs w:val="28"/>
          <w:lang w:val="pt-BR"/>
        </w:rPr>
        <w:t xml:space="preserve">   H</w:t>
      </w:r>
      <w:r w:rsidRPr="00E3769A">
        <w:rPr>
          <w:bCs/>
          <w:noProof/>
          <w:sz w:val="28"/>
          <w:szCs w:val="28"/>
          <w:vertAlign w:val="subscript"/>
          <w:lang w:val="pt-BR"/>
        </w:rPr>
        <w:t>2</w:t>
      </w:r>
      <w:r w:rsidRPr="00E3769A">
        <w:rPr>
          <w:bCs/>
          <w:noProof/>
          <w:sz w:val="28"/>
          <w:szCs w:val="28"/>
          <w:lang w:val="pt-BR"/>
        </w:rPr>
        <w:t xml:space="preserve">S </w:t>
      </w:r>
      <w:r w:rsidRPr="00E3769A">
        <w:rPr>
          <w:bCs/>
          <w:sz w:val="28"/>
          <w:szCs w:val="28"/>
          <w:lang w:val="pt-BR"/>
        </w:rPr>
        <w:t xml:space="preserve">+ ? </w:t>
      </w:r>
      <w:r w:rsidRPr="00E3769A">
        <w:rPr>
          <w:position w:val="-6"/>
          <w:sz w:val="28"/>
          <w:szCs w:val="28"/>
        </w:rPr>
        <w:object w:dxaOrig="499" w:dyaOrig="320" w14:anchorId="49C64200">
          <v:shape id="_x0000_i1045" type="#_x0000_t75" style="width:25.1pt;height:16.75pt" o:ole="">
            <v:imagedata r:id="rId29" o:title=""/>
          </v:shape>
          <o:OLEObject Type="Embed" ProgID="Equation.DSMT4" ShapeID="_x0000_i1045" DrawAspect="Content" ObjectID="_1643393426" r:id="rId39"/>
        </w:object>
      </w:r>
      <w:r w:rsidRPr="00E3769A">
        <w:rPr>
          <w:sz w:val="28"/>
          <w:szCs w:val="28"/>
          <w:lang w:val="pt-BR"/>
        </w:rPr>
        <w:t xml:space="preserve"> SO</w:t>
      </w:r>
      <w:r w:rsidRPr="00E3769A">
        <w:rPr>
          <w:sz w:val="28"/>
          <w:szCs w:val="28"/>
          <w:vertAlign w:val="subscript"/>
          <w:lang w:val="pt-BR"/>
        </w:rPr>
        <w:t>2</w:t>
      </w:r>
      <w:r w:rsidRPr="00E3769A">
        <w:rPr>
          <w:sz w:val="28"/>
          <w:szCs w:val="28"/>
          <w:lang w:val="pt-BR"/>
        </w:rPr>
        <w:t xml:space="preserve"> + ?</w:t>
      </w:r>
      <w:r w:rsidRPr="00E3769A">
        <w:rPr>
          <w:b/>
          <w:bCs/>
          <w:noProof/>
          <w:sz w:val="28"/>
          <w:szCs w:val="28"/>
          <w:lang w:val="pt-BR"/>
        </w:rPr>
        <w:tab/>
      </w:r>
      <w:r w:rsidRPr="00E3769A">
        <w:rPr>
          <w:b/>
          <w:bCs/>
          <w:noProof/>
          <w:sz w:val="28"/>
          <w:szCs w:val="28"/>
          <w:lang w:val="pt-BR"/>
        </w:rPr>
        <w:tab/>
      </w:r>
      <w:r w:rsidRPr="00E3769A">
        <w:rPr>
          <w:bCs/>
          <w:noProof/>
          <w:sz w:val="28"/>
          <w:szCs w:val="28"/>
          <w:lang w:val="pt-BR"/>
        </w:rPr>
        <w:t xml:space="preserve">FeS </w:t>
      </w:r>
      <w:r w:rsidRPr="00E3769A">
        <w:rPr>
          <w:bCs/>
          <w:sz w:val="28"/>
          <w:szCs w:val="28"/>
          <w:lang w:val="pt-BR"/>
        </w:rPr>
        <w:t xml:space="preserve">+ ? </w:t>
      </w:r>
      <w:r w:rsidRPr="00E3769A">
        <w:rPr>
          <w:position w:val="-6"/>
          <w:sz w:val="28"/>
          <w:szCs w:val="28"/>
        </w:rPr>
        <w:object w:dxaOrig="499" w:dyaOrig="320" w14:anchorId="55DECA52">
          <v:shape id="_x0000_i1046" type="#_x0000_t75" style="width:25.1pt;height:16.75pt" o:ole="">
            <v:imagedata r:id="rId29" o:title=""/>
          </v:shape>
          <o:OLEObject Type="Embed" ProgID="Equation.DSMT4" ShapeID="_x0000_i1046" DrawAspect="Content" ObjectID="_1643393427" r:id="rId40"/>
        </w:object>
      </w:r>
      <w:r w:rsidRPr="00E3769A">
        <w:rPr>
          <w:sz w:val="28"/>
          <w:szCs w:val="28"/>
          <w:lang w:val="pt-BR"/>
        </w:rPr>
        <w:t xml:space="preserve"> H</w:t>
      </w:r>
      <w:r w:rsidRPr="00E3769A">
        <w:rPr>
          <w:sz w:val="28"/>
          <w:szCs w:val="28"/>
          <w:vertAlign w:val="subscript"/>
          <w:lang w:val="pt-BR"/>
        </w:rPr>
        <w:t>2</w:t>
      </w:r>
      <w:r w:rsidRPr="00E3769A">
        <w:rPr>
          <w:sz w:val="28"/>
          <w:szCs w:val="28"/>
          <w:lang w:val="pt-BR"/>
        </w:rPr>
        <w:t>S + ?</w:t>
      </w:r>
    </w:p>
    <w:p w14:paraId="67A696EE" w14:textId="77777777" w:rsidR="00405E3A" w:rsidRPr="00E3769A" w:rsidRDefault="00405E3A" w:rsidP="00E3769A">
      <w:pPr>
        <w:tabs>
          <w:tab w:val="left" w:pos="360"/>
          <w:tab w:val="left" w:pos="720"/>
          <w:tab w:val="left" w:pos="1080"/>
          <w:tab w:val="left" w:pos="1440"/>
          <w:tab w:val="left" w:pos="1800"/>
          <w:tab w:val="left" w:pos="2160"/>
          <w:tab w:val="left" w:pos="5760"/>
          <w:tab w:val="left" w:pos="6120"/>
          <w:tab w:val="left" w:pos="6480"/>
        </w:tabs>
        <w:spacing w:line="360" w:lineRule="auto"/>
        <w:jc w:val="both"/>
        <w:rPr>
          <w:sz w:val="28"/>
          <w:szCs w:val="28"/>
          <w:lang w:val="pt-BR"/>
        </w:rPr>
      </w:pPr>
      <w:r w:rsidRPr="00E3769A">
        <w:rPr>
          <w:bCs/>
          <w:noProof/>
          <w:sz w:val="28"/>
          <w:szCs w:val="28"/>
          <w:lang w:val="pt-BR"/>
        </w:rPr>
        <w:t xml:space="preserve">   HCl </w:t>
      </w:r>
      <w:r w:rsidRPr="00E3769A">
        <w:rPr>
          <w:bCs/>
          <w:sz w:val="28"/>
          <w:szCs w:val="28"/>
          <w:lang w:val="pt-BR"/>
        </w:rPr>
        <w:t xml:space="preserve">+ ? </w:t>
      </w:r>
      <w:r w:rsidRPr="00E3769A">
        <w:rPr>
          <w:position w:val="-6"/>
          <w:sz w:val="28"/>
          <w:szCs w:val="28"/>
        </w:rPr>
        <w:object w:dxaOrig="499" w:dyaOrig="320" w14:anchorId="5F04A133">
          <v:shape id="_x0000_i1047" type="#_x0000_t75" style="width:25.1pt;height:16.75pt" o:ole="">
            <v:imagedata r:id="rId29" o:title=""/>
          </v:shape>
          <o:OLEObject Type="Embed" ProgID="Equation.DSMT4" ShapeID="_x0000_i1047" DrawAspect="Content" ObjectID="_1643393428" r:id="rId41"/>
        </w:object>
      </w:r>
      <w:r w:rsidRPr="00E3769A">
        <w:rPr>
          <w:sz w:val="28"/>
          <w:szCs w:val="28"/>
          <w:lang w:val="pt-BR"/>
        </w:rPr>
        <w:t xml:space="preserve"> H</w:t>
      </w:r>
      <w:r w:rsidRPr="00E3769A">
        <w:rPr>
          <w:sz w:val="28"/>
          <w:szCs w:val="28"/>
          <w:vertAlign w:val="subscript"/>
          <w:lang w:val="pt-BR"/>
        </w:rPr>
        <w:t>2</w:t>
      </w:r>
      <w:r w:rsidRPr="00E3769A">
        <w:rPr>
          <w:sz w:val="28"/>
          <w:szCs w:val="28"/>
          <w:lang w:val="pt-BR"/>
        </w:rPr>
        <w:t>S + ?</w:t>
      </w:r>
      <w:r w:rsidRPr="00E3769A">
        <w:rPr>
          <w:b/>
          <w:bCs/>
          <w:noProof/>
          <w:sz w:val="28"/>
          <w:szCs w:val="28"/>
          <w:lang w:val="pt-BR"/>
        </w:rPr>
        <w:tab/>
      </w:r>
      <w:r w:rsidRPr="00E3769A">
        <w:rPr>
          <w:b/>
          <w:bCs/>
          <w:noProof/>
          <w:sz w:val="28"/>
          <w:szCs w:val="28"/>
          <w:lang w:val="pt-BR"/>
        </w:rPr>
        <w:tab/>
      </w:r>
      <w:r w:rsidRPr="00E3769A">
        <w:rPr>
          <w:bCs/>
          <w:noProof/>
          <w:sz w:val="28"/>
          <w:szCs w:val="28"/>
          <w:lang w:val="pt-BR"/>
        </w:rPr>
        <w:t xml:space="preserve">CdS </w:t>
      </w:r>
      <w:r w:rsidRPr="00E3769A">
        <w:rPr>
          <w:bCs/>
          <w:sz w:val="28"/>
          <w:szCs w:val="28"/>
          <w:lang w:val="pt-BR"/>
        </w:rPr>
        <w:t xml:space="preserve">+ ? </w:t>
      </w:r>
      <w:r w:rsidRPr="00E3769A">
        <w:rPr>
          <w:position w:val="-6"/>
          <w:sz w:val="28"/>
          <w:szCs w:val="28"/>
        </w:rPr>
        <w:object w:dxaOrig="499" w:dyaOrig="320" w14:anchorId="4FA91391">
          <v:shape id="_x0000_i1048" type="#_x0000_t75" style="width:25.1pt;height:16.75pt" o:ole="">
            <v:imagedata r:id="rId29" o:title=""/>
          </v:shape>
          <o:OLEObject Type="Embed" ProgID="Equation.DSMT4" ShapeID="_x0000_i1048" DrawAspect="Content" ObjectID="_1643393429" r:id="rId42"/>
        </w:object>
      </w:r>
      <w:r w:rsidRPr="00E3769A">
        <w:rPr>
          <w:sz w:val="28"/>
          <w:szCs w:val="28"/>
          <w:lang w:val="pt-BR"/>
        </w:rPr>
        <w:t xml:space="preserve"> CdCl</w:t>
      </w:r>
      <w:r w:rsidRPr="00E3769A">
        <w:rPr>
          <w:sz w:val="28"/>
          <w:szCs w:val="28"/>
          <w:vertAlign w:val="subscript"/>
          <w:lang w:val="pt-BR"/>
        </w:rPr>
        <w:t>2</w:t>
      </w:r>
      <w:r w:rsidRPr="00E3769A">
        <w:rPr>
          <w:sz w:val="28"/>
          <w:szCs w:val="28"/>
          <w:lang w:val="pt-BR"/>
        </w:rPr>
        <w:t xml:space="preserve"> + ?</w:t>
      </w:r>
    </w:p>
    <w:p w14:paraId="7CF90CF0" w14:textId="77777777" w:rsidR="00405E3A" w:rsidRPr="00E3769A" w:rsidRDefault="00405E3A" w:rsidP="00E3769A">
      <w:pPr>
        <w:tabs>
          <w:tab w:val="left" w:pos="360"/>
          <w:tab w:val="left" w:pos="720"/>
          <w:tab w:val="left" w:pos="1080"/>
          <w:tab w:val="left" w:pos="1440"/>
          <w:tab w:val="left" w:pos="1800"/>
          <w:tab w:val="left" w:pos="2160"/>
        </w:tabs>
        <w:spacing w:line="360" w:lineRule="auto"/>
        <w:jc w:val="both"/>
        <w:rPr>
          <w:bCs/>
          <w:noProof/>
          <w:sz w:val="28"/>
          <w:szCs w:val="28"/>
          <w:lang w:val="pt-BR"/>
        </w:rPr>
      </w:pPr>
      <w:r w:rsidRPr="00E3769A">
        <w:rPr>
          <w:b/>
          <w:bCs/>
          <w:noProof/>
          <w:sz w:val="28"/>
          <w:szCs w:val="28"/>
          <w:lang w:val="pt-BR"/>
        </w:rPr>
        <w:t>Câu 3:</w:t>
      </w:r>
      <w:r w:rsidRPr="00E3769A">
        <w:rPr>
          <w:bCs/>
          <w:noProof/>
          <w:sz w:val="28"/>
          <w:szCs w:val="28"/>
          <w:lang w:val="pt-BR"/>
        </w:rPr>
        <w:t xml:space="preserve"> Viết PTPU cho dãy chuyển hóa sau:</w:t>
      </w:r>
    </w:p>
    <w:p w14:paraId="79724347" w14:textId="77777777" w:rsidR="00405E3A" w:rsidRPr="00E3769A" w:rsidRDefault="00405E3A" w:rsidP="00E3769A">
      <w:pPr>
        <w:pStyle w:val="ListParagraph"/>
        <w:numPr>
          <w:ilvl w:val="0"/>
          <w:numId w:val="17"/>
        </w:numPr>
        <w:tabs>
          <w:tab w:val="left" w:pos="360"/>
          <w:tab w:val="left" w:pos="720"/>
          <w:tab w:val="left" w:pos="1080"/>
          <w:tab w:val="left" w:pos="1440"/>
          <w:tab w:val="left" w:pos="1800"/>
          <w:tab w:val="left" w:pos="2160"/>
        </w:tabs>
        <w:spacing w:line="360" w:lineRule="auto"/>
        <w:jc w:val="both"/>
        <w:rPr>
          <w:b/>
          <w:bCs/>
          <w:noProof/>
          <w:sz w:val="28"/>
          <w:szCs w:val="28"/>
          <w:lang w:val="pt-BR"/>
        </w:rPr>
      </w:pPr>
      <w:r w:rsidRPr="00E3769A">
        <w:rPr>
          <w:bCs/>
          <w:noProof/>
          <w:sz w:val="28"/>
          <w:szCs w:val="28"/>
          <w:lang w:val="pt-BR"/>
        </w:rPr>
        <w:t xml:space="preserve"> Fe</w:t>
      </w:r>
      <w:r w:rsidRPr="00E3769A">
        <w:rPr>
          <w:noProof/>
          <w:sz w:val="28"/>
          <w:szCs w:val="28"/>
        </w:rPr>
        <w:object w:dxaOrig="620" w:dyaOrig="340" w14:anchorId="24608D0D">
          <v:shape id="_x0000_i1049" type="#_x0000_t75" style="width:31.8pt;height:17.6pt" o:ole="">
            <v:imagedata r:id="rId43" o:title=""/>
          </v:shape>
          <o:OLEObject Type="Embed" ProgID="Equation.DSMT4" ShapeID="_x0000_i1049" DrawAspect="Content" ObjectID="_1643393430" r:id="rId44"/>
        </w:object>
      </w:r>
      <w:r w:rsidRPr="00E3769A">
        <w:rPr>
          <w:bCs/>
          <w:noProof/>
          <w:sz w:val="28"/>
          <w:szCs w:val="28"/>
          <w:lang w:val="pt-BR"/>
        </w:rPr>
        <w:t>FeS</w:t>
      </w:r>
      <w:r w:rsidRPr="00E3769A">
        <w:rPr>
          <w:noProof/>
          <w:sz w:val="28"/>
          <w:szCs w:val="28"/>
        </w:rPr>
        <w:object w:dxaOrig="639" w:dyaOrig="340" w14:anchorId="270FEA5D">
          <v:shape id="_x0000_i1050" type="#_x0000_t75" style="width:32.65pt;height:17.6pt" o:ole="">
            <v:imagedata r:id="rId45" o:title=""/>
          </v:shape>
          <o:OLEObject Type="Embed" ProgID="Equation.DSMT4" ShapeID="_x0000_i1050" DrawAspect="Content" ObjectID="_1643393431" r:id="rId46"/>
        </w:object>
      </w:r>
      <w:r w:rsidRPr="00E3769A">
        <w:rPr>
          <w:bCs/>
          <w:noProof/>
          <w:sz w:val="28"/>
          <w:szCs w:val="28"/>
          <w:lang w:val="pt-BR"/>
        </w:rPr>
        <w:t>H</w:t>
      </w:r>
      <w:r w:rsidRPr="00E3769A">
        <w:rPr>
          <w:bCs/>
          <w:noProof/>
          <w:sz w:val="28"/>
          <w:szCs w:val="28"/>
          <w:vertAlign w:val="subscript"/>
          <w:lang w:val="pt-BR"/>
        </w:rPr>
        <w:t>2</w:t>
      </w:r>
      <w:r w:rsidRPr="00E3769A">
        <w:rPr>
          <w:bCs/>
          <w:noProof/>
          <w:sz w:val="28"/>
          <w:szCs w:val="28"/>
          <w:lang w:val="pt-BR"/>
        </w:rPr>
        <w:t>S</w:t>
      </w:r>
      <w:r w:rsidRPr="00E3769A">
        <w:rPr>
          <w:noProof/>
          <w:sz w:val="28"/>
          <w:szCs w:val="28"/>
        </w:rPr>
        <w:object w:dxaOrig="639" w:dyaOrig="340" w14:anchorId="289EC5EE">
          <v:shape id="_x0000_i1051" type="#_x0000_t75" style="width:32.65pt;height:17.6pt" o:ole="">
            <v:imagedata r:id="rId47" o:title=""/>
          </v:shape>
          <o:OLEObject Type="Embed" ProgID="Equation.DSMT4" ShapeID="_x0000_i1051" DrawAspect="Content" ObjectID="_1643393432" r:id="rId48"/>
        </w:object>
      </w:r>
      <w:r w:rsidRPr="00E3769A">
        <w:rPr>
          <w:bCs/>
          <w:noProof/>
          <w:sz w:val="28"/>
          <w:szCs w:val="28"/>
          <w:lang w:val="pt-BR"/>
        </w:rPr>
        <w:t>NaHS</w:t>
      </w:r>
      <w:r w:rsidRPr="00E3769A">
        <w:rPr>
          <w:noProof/>
          <w:sz w:val="28"/>
          <w:szCs w:val="28"/>
        </w:rPr>
        <w:object w:dxaOrig="639" w:dyaOrig="340" w14:anchorId="6E1C14A0">
          <v:shape id="_x0000_i1052" type="#_x0000_t75" style="width:32.65pt;height:17.6pt" o:ole="">
            <v:imagedata r:id="rId49" o:title=""/>
          </v:shape>
          <o:OLEObject Type="Embed" ProgID="Equation.DSMT4" ShapeID="_x0000_i1052" DrawAspect="Content" ObjectID="_1643393433" r:id="rId50"/>
        </w:object>
      </w:r>
      <w:r w:rsidRPr="00E3769A">
        <w:rPr>
          <w:bCs/>
          <w:noProof/>
          <w:sz w:val="28"/>
          <w:szCs w:val="28"/>
          <w:lang w:val="pt-BR"/>
        </w:rPr>
        <w:t>Na</w:t>
      </w:r>
      <w:r w:rsidRPr="00E3769A">
        <w:rPr>
          <w:bCs/>
          <w:noProof/>
          <w:sz w:val="28"/>
          <w:szCs w:val="28"/>
          <w:vertAlign w:val="subscript"/>
          <w:lang w:val="pt-BR"/>
        </w:rPr>
        <w:t>2</w:t>
      </w:r>
      <w:r w:rsidRPr="00E3769A">
        <w:rPr>
          <w:bCs/>
          <w:noProof/>
          <w:sz w:val="28"/>
          <w:szCs w:val="28"/>
          <w:lang w:val="pt-BR"/>
        </w:rPr>
        <w:t>SO</w:t>
      </w:r>
      <w:r w:rsidRPr="00E3769A">
        <w:rPr>
          <w:bCs/>
          <w:noProof/>
          <w:sz w:val="28"/>
          <w:szCs w:val="28"/>
          <w:vertAlign w:val="subscript"/>
          <w:lang w:val="pt-BR"/>
        </w:rPr>
        <w:t>4</w:t>
      </w:r>
    </w:p>
    <w:p w14:paraId="2F8BF0CE" w14:textId="77777777" w:rsidR="00405E3A" w:rsidRPr="00E3769A" w:rsidRDefault="00405E3A" w:rsidP="00E3769A">
      <w:pPr>
        <w:pStyle w:val="ListParagraph"/>
        <w:numPr>
          <w:ilvl w:val="0"/>
          <w:numId w:val="17"/>
        </w:numPr>
        <w:tabs>
          <w:tab w:val="left" w:pos="360"/>
          <w:tab w:val="left" w:pos="720"/>
          <w:tab w:val="left" w:pos="1080"/>
          <w:tab w:val="left" w:pos="1440"/>
          <w:tab w:val="left" w:pos="1800"/>
          <w:tab w:val="left" w:pos="2160"/>
        </w:tabs>
        <w:spacing w:line="360" w:lineRule="auto"/>
        <w:jc w:val="both"/>
        <w:rPr>
          <w:b/>
          <w:bCs/>
          <w:noProof/>
          <w:sz w:val="28"/>
          <w:szCs w:val="28"/>
          <w:lang w:val="pt-BR"/>
        </w:rPr>
      </w:pPr>
      <w:r w:rsidRPr="00E3769A">
        <w:rPr>
          <w:bCs/>
          <w:noProof/>
          <w:sz w:val="28"/>
          <w:szCs w:val="28"/>
          <w:lang w:val="pt-BR"/>
        </w:rPr>
        <w:t>O</w:t>
      </w:r>
      <w:r w:rsidRPr="00E3769A">
        <w:rPr>
          <w:bCs/>
          <w:noProof/>
          <w:sz w:val="28"/>
          <w:szCs w:val="28"/>
          <w:vertAlign w:val="subscript"/>
          <w:lang w:val="pt-BR"/>
        </w:rPr>
        <w:t>2</w:t>
      </w:r>
      <w:r w:rsidRPr="00E3769A">
        <w:rPr>
          <w:noProof/>
          <w:position w:val="-6"/>
          <w:sz w:val="28"/>
          <w:szCs w:val="28"/>
        </w:rPr>
        <w:object w:dxaOrig="620" w:dyaOrig="340" w14:anchorId="46501DCF">
          <v:shape id="_x0000_i1053" type="#_x0000_t75" style="width:31.8pt;height:17.6pt" o:ole="">
            <v:imagedata r:id="rId43" o:title=""/>
          </v:shape>
          <o:OLEObject Type="Embed" ProgID="Equation.DSMT4" ShapeID="_x0000_i1053" DrawAspect="Content" ObjectID="_1643393434" r:id="rId51"/>
        </w:object>
      </w:r>
      <w:r w:rsidRPr="00E3769A">
        <w:rPr>
          <w:bCs/>
          <w:noProof/>
          <w:sz w:val="28"/>
          <w:szCs w:val="28"/>
          <w:lang w:val="pt-BR"/>
        </w:rPr>
        <w:t>S</w:t>
      </w:r>
      <w:r w:rsidRPr="00E3769A">
        <w:rPr>
          <w:noProof/>
          <w:position w:val="-6"/>
          <w:sz w:val="28"/>
          <w:szCs w:val="28"/>
        </w:rPr>
        <w:object w:dxaOrig="639" w:dyaOrig="340" w14:anchorId="0A946665">
          <v:shape id="_x0000_i1054" type="#_x0000_t75" style="width:32.65pt;height:17.6pt" o:ole="">
            <v:imagedata r:id="rId45" o:title=""/>
          </v:shape>
          <o:OLEObject Type="Embed" ProgID="Equation.DSMT4" ShapeID="_x0000_i1054" DrawAspect="Content" ObjectID="_1643393435" r:id="rId52"/>
        </w:object>
      </w:r>
      <w:r w:rsidRPr="00E3769A">
        <w:rPr>
          <w:bCs/>
          <w:noProof/>
          <w:sz w:val="28"/>
          <w:szCs w:val="28"/>
          <w:lang w:val="pt-BR"/>
        </w:rPr>
        <w:t>H</w:t>
      </w:r>
      <w:r w:rsidRPr="00E3769A">
        <w:rPr>
          <w:bCs/>
          <w:noProof/>
          <w:sz w:val="28"/>
          <w:szCs w:val="28"/>
          <w:vertAlign w:val="subscript"/>
          <w:lang w:val="pt-BR"/>
        </w:rPr>
        <w:t>2</w:t>
      </w:r>
      <w:r w:rsidRPr="00E3769A">
        <w:rPr>
          <w:bCs/>
          <w:noProof/>
          <w:sz w:val="28"/>
          <w:szCs w:val="28"/>
          <w:lang w:val="pt-BR"/>
        </w:rPr>
        <w:t>S</w:t>
      </w:r>
      <w:r w:rsidRPr="00E3769A">
        <w:rPr>
          <w:noProof/>
          <w:position w:val="-6"/>
          <w:sz w:val="28"/>
          <w:szCs w:val="28"/>
        </w:rPr>
        <w:object w:dxaOrig="639" w:dyaOrig="340" w14:anchorId="7A28DC26">
          <v:shape id="_x0000_i1055" type="#_x0000_t75" style="width:32.65pt;height:17.6pt" o:ole="">
            <v:imagedata r:id="rId47" o:title=""/>
          </v:shape>
          <o:OLEObject Type="Embed" ProgID="Equation.DSMT4" ShapeID="_x0000_i1055" DrawAspect="Content" ObjectID="_1643393436" r:id="rId53"/>
        </w:object>
      </w:r>
      <w:r w:rsidRPr="00E3769A">
        <w:rPr>
          <w:bCs/>
          <w:noProof/>
          <w:sz w:val="28"/>
          <w:szCs w:val="28"/>
          <w:lang w:val="pt-BR"/>
        </w:rPr>
        <w:t>S</w:t>
      </w:r>
      <w:r w:rsidRPr="00E3769A">
        <w:rPr>
          <w:noProof/>
          <w:position w:val="-6"/>
          <w:sz w:val="28"/>
          <w:szCs w:val="28"/>
        </w:rPr>
        <w:object w:dxaOrig="639" w:dyaOrig="340" w14:anchorId="0C928522">
          <v:shape id="_x0000_i1056" type="#_x0000_t75" style="width:32.65pt;height:17.6pt" o:ole="">
            <v:imagedata r:id="rId49" o:title=""/>
          </v:shape>
          <o:OLEObject Type="Embed" ProgID="Equation.DSMT4" ShapeID="_x0000_i1056" DrawAspect="Content" ObjectID="_1643393437" r:id="rId54"/>
        </w:object>
      </w:r>
      <w:r w:rsidRPr="00E3769A">
        <w:rPr>
          <w:bCs/>
          <w:noProof/>
          <w:sz w:val="28"/>
          <w:szCs w:val="28"/>
          <w:lang w:val="pt-BR"/>
        </w:rPr>
        <w:t>SO</w:t>
      </w:r>
      <w:r w:rsidRPr="00E3769A">
        <w:rPr>
          <w:bCs/>
          <w:noProof/>
          <w:sz w:val="28"/>
          <w:szCs w:val="28"/>
          <w:vertAlign w:val="subscript"/>
          <w:lang w:val="pt-BR"/>
        </w:rPr>
        <w:t>2</w:t>
      </w:r>
      <w:r w:rsidRPr="00E3769A">
        <w:rPr>
          <w:noProof/>
          <w:position w:val="-6"/>
          <w:sz w:val="28"/>
          <w:szCs w:val="28"/>
        </w:rPr>
        <w:object w:dxaOrig="639" w:dyaOrig="340" w14:anchorId="6C0A2F68">
          <v:shape id="_x0000_i1057" type="#_x0000_t75" style="width:32.65pt;height:17.6pt" o:ole="">
            <v:imagedata r:id="rId55" o:title=""/>
          </v:shape>
          <o:OLEObject Type="Embed" ProgID="Equation.DSMT4" ShapeID="_x0000_i1057" DrawAspect="Content" ObjectID="_1643393438" r:id="rId56"/>
        </w:object>
      </w:r>
      <w:r w:rsidRPr="00E3769A">
        <w:rPr>
          <w:bCs/>
          <w:noProof/>
          <w:sz w:val="28"/>
          <w:szCs w:val="28"/>
          <w:lang w:val="pt-BR"/>
        </w:rPr>
        <w:t>SO</w:t>
      </w:r>
      <w:r w:rsidRPr="00E3769A">
        <w:rPr>
          <w:bCs/>
          <w:noProof/>
          <w:sz w:val="28"/>
          <w:szCs w:val="28"/>
          <w:vertAlign w:val="subscript"/>
          <w:lang w:val="pt-BR"/>
        </w:rPr>
        <w:t>3</w:t>
      </w:r>
      <w:r w:rsidRPr="00E3769A">
        <w:rPr>
          <w:noProof/>
          <w:position w:val="-6"/>
          <w:sz w:val="28"/>
          <w:szCs w:val="28"/>
        </w:rPr>
        <w:object w:dxaOrig="639" w:dyaOrig="340" w14:anchorId="5DC9A29D">
          <v:shape id="_x0000_i1058" type="#_x0000_t75" style="width:32.65pt;height:17.6pt" o:ole="">
            <v:imagedata r:id="rId57" o:title=""/>
          </v:shape>
          <o:OLEObject Type="Embed" ProgID="Equation.DSMT4" ShapeID="_x0000_i1058" DrawAspect="Content" ObjectID="_1643393439" r:id="rId58"/>
        </w:object>
      </w:r>
      <w:r w:rsidRPr="00E3769A">
        <w:rPr>
          <w:bCs/>
          <w:noProof/>
          <w:sz w:val="28"/>
          <w:szCs w:val="28"/>
          <w:lang w:val="pt-BR"/>
        </w:rPr>
        <w:t>H</w:t>
      </w:r>
      <w:r w:rsidRPr="00E3769A">
        <w:rPr>
          <w:bCs/>
          <w:noProof/>
          <w:sz w:val="28"/>
          <w:szCs w:val="28"/>
          <w:vertAlign w:val="subscript"/>
          <w:lang w:val="pt-BR"/>
        </w:rPr>
        <w:t>2</w:t>
      </w:r>
      <w:r w:rsidRPr="00E3769A">
        <w:rPr>
          <w:bCs/>
          <w:noProof/>
          <w:sz w:val="28"/>
          <w:szCs w:val="28"/>
          <w:lang w:val="pt-BR"/>
        </w:rPr>
        <w:t>SO</w:t>
      </w:r>
      <w:r w:rsidRPr="00E3769A">
        <w:rPr>
          <w:bCs/>
          <w:noProof/>
          <w:sz w:val="28"/>
          <w:szCs w:val="28"/>
          <w:vertAlign w:val="subscript"/>
          <w:lang w:val="pt-BR"/>
        </w:rPr>
        <w:t>4</w:t>
      </w:r>
      <w:r w:rsidRPr="00E3769A">
        <w:rPr>
          <w:noProof/>
          <w:position w:val="-6"/>
          <w:sz w:val="28"/>
          <w:szCs w:val="28"/>
        </w:rPr>
        <w:object w:dxaOrig="639" w:dyaOrig="340" w14:anchorId="1B70485D">
          <v:shape id="_x0000_i1059" type="#_x0000_t75" style="width:32.65pt;height:17.6pt" o:ole="">
            <v:imagedata r:id="rId59" o:title=""/>
          </v:shape>
          <o:OLEObject Type="Embed" ProgID="Equation.DSMT4" ShapeID="_x0000_i1059" DrawAspect="Content" ObjectID="_1643393440" r:id="rId60"/>
        </w:object>
      </w:r>
      <w:r w:rsidRPr="00E3769A">
        <w:rPr>
          <w:bCs/>
          <w:noProof/>
          <w:sz w:val="28"/>
          <w:szCs w:val="28"/>
          <w:lang w:val="pt-BR"/>
        </w:rPr>
        <w:t>Fe</w:t>
      </w:r>
      <w:r w:rsidRPr="00E3769A">
        <w:rPr>
          <w:bCs/>
          <w:noProof/>
          <w:sz w:val="28"/>
          <w:szCs w:val="28"/>
          <w:vertAlign w:val="subscript"/>
          <w:lang w:val="pt-BR"/>
        </w:rPr>
        <w:t>2</w:t>
      </w:r>
      <w:r w:rsidRPr="00E3769A">
        <w:rPr>
          <w:bCs/>
          <w:noProof/>
          <w:sz w:val="28"/>
          <w:szCs w:val="28"/>
          <w:lang w:val="pt-BR"/>
        </w:rPr>
        <w:t>(SO</w:t>
      </w:r>
      <w:r w:rsidRPr="00E3769A">
        <w:rPr>
          <w:bCs/>
          <w:noProof/>
          <w:sz w:val="28"/>
          <w:szCs w:val="28"/>
          <w:vertAlign w:val="subscript"/>
          <w:lang w:val="pt-BR"/>
        </w:rPr>
        <w:t>4</w:t>
      </w:r>
      <w:r w:rsidRPr="00E3769A">
        <w:rPr>
          <w:bCs/>
          <w:noProof/>
          <w:sz w:val="28"/>
          <w:szCs w:val="28"/>
          <w:lang w:val="pt-BR"/>
        </w:rPr>
        <w:t>)</w:t>
      </w:r>
      <w:r w:rsidRPr="00E3769A">
        <w:rPr>
          <w:bCs/>
          <w:noProof/>
          <w:sz w:val="28"/>
          <w:szCs w:val="28"/>
          <w:vertAlign w:val="subscript"/>
          <w:lang w:val="pt-BR"/>
        </w:rPr>
        <w:t>3</w:t>
      </w:r>
      <w:r w:rsidRPr="00E3769A">
        <w:rPr>
          <w:noProof/>
          <w:position w:val="-6"/>
          <w:sz w:val="28"/>
          <w:szCs w:val="28"/>
        </w:rPr>
        <w:object w:dxaOrig="639" w:dyaOrig="340" w14:anchorId="3D94DDC5">
          <v:shape id="_x0000_i1060" type="#_x0000_t75" style="width:32.65pt;height:17.6pt" o:ole="">
            <v:imagedata r:id="rId61" o:title=""/>
          </v:shape>
          <o:OLEObject Type="Embed" ProgID="Equation.DSMT4" ShapeID="_x0000_i1060" DrawAspect="Content" ObjectID="_1643393441" r:id="rId62"/>
        </w:object>
      </w:r>
      <w:r w:rsidRPr="00E3769A">
        <w:rPr>
          <w:bCs/>
          <w:noProof/>
          <w:sz w:val="28"/>
          <w:szCs w:val="28"/>
          <w:lang w:val="pt-BR"/>
        </w:rPr>
        <w:t>FeCl</w:t>
      </w:r>
      <w:r w:rsidRPr="00E3769A">
        <w:rPr>
          <w:bCs/>
          <w:noProof/>
          <w:sz w:val="28"/>
          <w:szCs w:val="28"/>
          <w:vertAlign w:val="subscript"/>
          <w:lang w:val="pt-BR"/>
        </w:rPr>
        <w:t>3</w:t>
      </w:r>
    </w:p>
    <w:p w14:paraId="26A1EBF9" w14:textId="77777777" w:rsidR="00405E3A" w:rsidRPr="00E3769A" w:rsidRDefault="00405E3A" w:rsidP="00E3769A">
      <w:pPr>
        <w:pStyle w:val="ListParagraph"/>
        <w:numPr>
          <w:ilvl w:val="0"/>
          <w:numId w:val="17"/>
        </w:numPr>
        <w:tabs>
          <w:tab w:val="left" w:pos="360"/>
          <w:tab w:val="left" w:pos="720"/>
          <w:tab w:val="left" w:pos="1080"/>
          <w:tab w:val="left" w:pos="1440"/>
          <w:tab w:val="left" w:pos="1800"/>
          <w:tab w:val="left" w:pos="2160"/>
        </w:tabs>
        <w:spacing w:line="360" w:lineRule="auto"/>
        <w:jc w:val="both"/>
        <w:rPr>
          <w:b/>
          <w:bCs/>
          <w:noProof/>
          <w:sz w:val="28"/>
          <w:szCs w:val="28"/>
          <w:lang w:val="pt-BR"/>
        </w:rPr>
      </w:pPr>
      <w:r w:rsidRPr="00E3769A">
        <w:rPr>
          <w:bCs/>
          <w:noProof/>
          <w:sz w:val="28"/>
          <w:szCs w:val="28"/>
          <w:lang w:val="pt-BR"/>
        </w:rPr>
        <w:t>SO</w:t>
      </w:r>
      <w:r w:rsidRPr="00E3769A">
        <w:rPr>
          <w:bCs/>
          <w:noProof/>
          <w:sz w:val="28"/>
          <w:szCs w:val="28"/>
          <w:vertAlign w:val="subscript"/>
          <w:lang w:val="pt-BR"/>
        </w:rPr>
        <w:t>2</w:t>
      </w:r>
      <w:r w:rsidRPr="00E3769A">
        <w:rPr>
          <w:noProof/>
          <w:position w:val="-6"/>
          <w:sz w:val="28"/>
          <w:szCs w:val="28"/>
        </w:rPr>
        <w:object w:dxaOrig="620" w:dyaOrig="340" w14:anchorId="130C9B12">
          <v:shape id="_x0000_i1061" type="#_x0000_t75" style="width:31.8pt;height:17.6pt" o:ole="">
            <v:imagedata r:id="rId43" o:title=""/>
          </v:shape>
          <o:OLEObject Type="Embed" ProgID="Equation.DSMT4" ShapeID="_x0000_i1061" DrawAspect="Content" ObjectID="_1643393442" r:id="rId63"/>
        </w:object>
      </w:r>
      <w:r w:rsidRPr="00E3769A">
        <w:rPr>
          <w:bCs/>
          <w:noProof/>
          <w:sz w:val="28"/>
          <w:szCs w:val="28"/>
          <w:lang w:val="pt-BR"/>
        </w:rPr>
        <w:t>S</w:t>
      </w:r>
      <w:r w:rsidRPr="00E3769A">
        <w:rPr>
          <w:noProof/>
          <w:position w:val="-6"/>
          <w:sz w:val="28"/>
          <w:szCs w:val="28"/>
        </w:rPr>
        <w:object w:dxaOrig="639" w:dyaOrig="340" w14:anchorId="65A5C679">
          <v:shape id="_x0000_i1062" type="#_x0000_t75" style="width:32.65pt;height:17.6pt" o:ole="">
            <v:imagedata r:id="rId45" o:title=""/>
          </v:shape>
          <o:OLEObject Type="Embed" ProgID="Equation.DSMT4" ShapeID="_x0000_i1062" DrawAspect="Content" ObjectID="_1643393443" r:id="rId64"/>
        </w:object>
      </w:r>
      <w:r w:rsidRPr="00E3769A">
        <w:rPr>
          <w:bCs/>
          <w:noProof/>
          <w:sz w:val="28"/>
          <w:szCs w:val="28"/>
          <w:lang w:val="pt-BR"/>
        </w:rPr>
        <w:t>H</w:t>
      </w:r>
      <w:r w:rsidRPr="00E3769A">
        <w:rPr>
          <w:bCs/>
          <w:noProof/>
          <w:sz w:val="28"/>
          <w:szCs w:val="28"/>
          <w:vertAlign w:val="subscript"/>
          <w:lang w:val="pt-BR"/>
        </w:rPr>
        <w:t>2</w:t>
      </w:r>
      <w:r w:rsidRPr="00E3769A">
        <w:rPr>
          <w:bCs/>
          <w:noProof/>
          <w:sz w:val="28"/>
          <w:szCs w:val="28"/>
          <w:lang w:val="pt-BR"/>
        </w:rPr>
        <w:t>S</w:t>
      </w:r>
      <w:r w:rsidRPr="00E3769A">
        <w:rPr>
          <w:noProof/>
          <w:position w:val="-6"/>
          <w:sz w:val="28"/>
          <w:szCs w:val="28"/>
        </w:rPr>
        <w:object w:dxaOrig="639" w:dyaOrig="340" w14:anchorId="23BBEDFE">
          <v:shape id="_x0000_i1063" type="#_x0000_t75" style="width:32.65pt;height:17.6pt" o:ole="">
            <v:imagedata r:id="rId47" o:title=""/>
          </v:shape>
          <o:OLEObject Type="Embed" ProgID="Equation.DSMT4" ShapeID="_x0000_i1063" DrawAspect="Content" ObjectID="_1643393444" r:id="rId65"/>
        </w:object>
      </w:r>
      <w:r w:rsidRPr="00E3769A">
        <w:rPr>
          <w:bCs/>
          <w:noProof/>
          <w:sz w:val="28"/>
          <w:szCs w:val="28"/>
          <w:lang w:val="pt-BR"/>
        </w:rPr>
        <w:t>SO</w:t>
      </w:r>
      <w:r w:rsidRPr="00E3769A">
        <w:rPr>
          <w:bCs/>
          <w:noProof/>
          <w:sz w:val="28"/>
          <w:szCs w:val="28"/>
          <w:vertAlign w:val="subscript"/>
          <w:lang w:val="pt-BR"/>
        </w:rPr>
        <w:t>2</w:t>
      </w:r>
      <w:r w:rsidRPr="00E3769A">
        <w:rPr>
          <w:noProof/>
          <w:position w:val="-6"/>
          <w:sz w:val="28"/>
          <w:szCs w:val="28"/>
        </w:rPr>
        <w:object w:dxaOrig="639" w:dyaOrig="340" w14:anchorId="7BA60189">
          <v:shape id="_x0000_i1064" type="#_x0000_t75" style="width:32.65pt;height:17.6pt" o:ole="">
            <v:imagedata r:id="rId49" o:title=""/>
          </v:shape>
          <o:OLEObject Type="Embed" ProgID="Equation.DSMT4" ShapeID="_x0000_i1064" DrawAspect="Content" ObjectID="_1643393445" r:id="rId66"/>
        </w:object>
      </w:r>
      <w:r w:rsidRPr="00E3769A">
        <w:rPr>
          <w:bCs/>
          <w:noProof/>
          <w:sz w:val="28"/>
          <w:szCs w:val="28"/>
          <w:lang w:val="pt-BR"/>
        </w:rPr>
        <w:t>Na</w:t>
      </w:r>
      <w:r w:rsidRPr="00E3769A">
        <w:rPr>
          <w:bCs/>
          <w:noProof/>
          <w:sz w:val="28"/>
          <w:szCs w:val="28"/>
          <w:vertAlign w:val="subscript"/>
          <w:lang w:val="pt-BR"/>
        </w:rPr>
        <w:t>2</w:t>
      </w:r>
      <w:r w:rsidRPr="00E3769A">
        <w:rPr>
          <w:bCs/>
          <w:noProof/>
          <w:sz w:val="28"/>
          <w:szCs w:val="28"/>
          <w:lang w:val="pt-BR"/>
        </w:rPr>
        <w:t>SO</w:t>
      </w:r>
      <w:r w:rsidRPr="00E3769A">
        <w:rPr>
          <w:bCs/>
          <w:noProof/>
          <w:sz w:val="28"/>
          <w:szCs w:val="28"/>
          <w:vertAlign w:val="subscript"/>
          <w:lang w:val="pt-BR"/>
        </w:rPr>
        <w:t>3</w:t>
      </w:r>
      <w:r w:rsidRPr="00E3769A">
        <w:rPr>
          <w:noProof/>
          <w:position w:val="-6"/>
          <w:sz w:val="28"/>
          <w:szCs w:val="28"/>
        </w:rPr>
        <w:object w:dxaOrig="639" w:dyaOrig="340" w14:anchorId="2A95E3ED">
          <v:shape id="_x0000_i1065" type="#_x0000_t75" style="width:32.65pt;height:17.6pt" o:ole="">
            <v:imagedata r:id="rId55" o:title=""/>
          </v:shape>
          <o:OLEObject Type="Embed" ProgID="Equation.DSMT4" ShapeID="_x0000_i1065" DrawAspect="Content" ObjectID="_1643393446" r:id="rId67"/>
        </w:object>
      </w:r>
      <w:r w:rsidRPr="00E3769A">
        <w:rPr>
          <w:bCs/>
          <w:noProof/>
          <w:sz w:val="28"/>
          <w:szCs w:val="28"/>
          <w:lang w:val="pt-BR"/>
        </w:rPr>
        <w:t>SO</w:t>
      </w:r>
      <w:r w:rsidRPr="00E3769A">
        <w:rPr>
          <w:bCs/>
          <w:noProof/>
          <w:sz w:val="28"/>
          <w:szCs w:val="28"/>
          <w:vertAlign w:val="subscript"/>
          <w:lang w:val="pt-BR"/>
        </w:rPr>
        <w:t>2</w:t>
      </w:r>
      <w:r w:rsidRPr="00E3769A">
        <w:rPr>
          <w:noProof/>
          <w:position w:val="-6"/>
          <w:sz w:val="28"/>
          <w:szCs w:val="28"/>
        </w:rPr>
        <w:object w:dxaOrig="639" w:dyaOrig="340" w14:anchorId="5355B803">
          <v:shape id="_x0000_i1066" type="#_x0000_t75" style="width:32.65pt;height:17.6pt" o:ole="">
            <v:imagedata r:id="rId57" o:title=""/>
          </v:shape>
          <o:OLEObject Type="Embed" ProgID="Equation.DSMT4" ShapeID="_x0000_i1066" DrawAspect="Content" ObjectID="_1643393447" r:id="rId68"/>
        </w:object>
      </w:r>
      <w:r w:rsidRPr="00E3769A">
        <w:rPr>
          <w:bCs/>
          <w:noProof/>
          <w:sz w:val="28"/>
          <w:szCs w:val="28"/>
          <w:lang w:val="pt-BR"/>
        </w:rPr>
        <w:t>NaHSO</w:t>
      </w:r>
      <w:r w:rsidRPr="00E3769A">
        <w:rPr>
          <w:bCs/>
          <w:noProof/>
          <w:sz w:val="28"/>
          <w:szCs w:val="28"/>
          <w:vertAlign w:val="subscript"/>
          <w:lang w:val="pt-BR"/>
        </w:rPr>
        <w:t>3</w:t>
      </w:r>
      <w:r w:rsidRPr="00E3769A">
        <w:rPr>
          <w:noProof/>
          <w:position w:val="-6"/>
          <w:sz w:val="28"/>
          <w:szCs w:val="28"/>
        </w:rPr>
        <w:object w:dxaOrig="639" w:dyaOrig="340" w14:anchorId="1A813EC8">
          <v:shape id="_x0000_i1067" type="#_x0000_t75" style="width:32.65pt;height:17.6pt" o:ole="">
            <v:imagedata r:id="rId59" o:title=""/>
          </v:shape>
          <o:OLEObject Type="Embed" ProgID="Equation.DSMT4" ShapeID="_x0000_i1067" DrawAspect="Content" ObjectID="_1643393448" r:id="rId69"/>
        </w:object>
      </w:r>
      <w:r w:rsidRPr="00E3769A">
        <w:rPr>
          <w:bCs/>
          <w:noProof/>
          <w:sz w:val="28"/>
          <w:szCs w:val="28"/>
          <w:lang w:val="pt-BR"/>
        </w:rPr>
        <w:t>Na</w:t>
      </w:r>
      <w:r w:rsidRPr="00E3769A">
        <w:rPr>
          <w:bCs/>
          <w:noProof/>
          <w:sz w:val="28"/>
          <w:szCs w:val="28"/>
          <w:vertAlign w:val="subscript"/>
          <w:lang w:val="pt-BR"/>
        </w:rPr>
        <w:t>2</w:t>
      </w:r>
      <w:r w:rsidRPr="00E3769A">
        <w:rPr>
          <w:bCs/>
          <w:noProof/>
          <w:sz w:val="28"/>
          <w:szCs w:val="28"/>
          <w:lang w:val="pt-BR"/>
        </w:rPr>
        <w:t>SO</w:t>
      </w:r>
      <w:r w:rsidRPr="00E3769A">
        <w:rPr>
          <w:bCs/>
          <w:noProof/>
          <w:sz w:val="28"/>
          <w:szCs w:val="28"/>
          <w:vertAlign w:val="subscript"/>
          <w:lang w:val="pt-BR"/>
        </w:rPr>
        <w:t>4</w:t>
      </w:r>
      <w:r w:rsidRPr="00E3769A">
        <w:rPr>
          <w:noProof/>
          <w:position w:val="-6"/>
          <w:sz w:val="28"/>
          <w:szCs w:val="28"/>
        </w:rPr>
        <w:object w:dxaOrig="639" w:dyaOrig="340" w14:anchorId="6B524383">
          <v:shape id="_x0000_i1068" type="#_x0000_t75" style="width:32.65pt;height:17.6pt" o:ole="">
            <v:imagedata r:id="rId61" o:title=""/>
          </v:shape>
          <o:OLEObject Type="Embed" ProgID="Equation.DSMT4" ShapeID="_x0000_i1068" DrawAspect="Content" ObjectID="_1643393449" r:id="rId70"/>
        </w:object>
      </w:r>
      <w:r w:rsidRPr="00E3769A">
        <w:rPr>
          <w:bCs/>
          <w:noProof/>
          <w:sz w:val="28"/>
          <w:szCs w:val="28"/>
          <w:lang w:val="pt-BR"/>
        </w:rPr>
        <w:t>BaSO</w:t>
      </w:r>
      <w:r w:rsidRPr="00E3769A">
        <w:rPr>
          <w:bCs/>
          <w:noProof/>
          <w:sz w:val="28"/>
          <w:szCs w:val="28"/>
          <w:vertAlign w:val="subscript"/>
          <w:lang w:val="pt-BR"/>
        </w:rPr>
        <w:t>4</w:t>
      </w:r>
    </w:p>
    <w:p w14:paraId="2CE680D5" w14:textId="77777777" w:rsidR="0016593B" w:rsidRPr="00E3769A" w:rsidRDefault="0016593B" w:rsidP="00E3769A">
      <w:pPr>
        <w:autoSpaceDE w:val="0"/>
        <w:autoSpaceDN w:val="0"/>
        <w:adjustRightInd w:val="0"/>
        <w:spacing w:line="360" w:lineRule="auto"/>
        <w:jc w:val="both"/>
        <w:rPr>
          <w:sz w:val="28"/>
          <w:szCs w:val="28"/>
          <w:lang w:val="vi-VN"/>
        </w:rPr>
      </w:pPr>
      <w:r w:rsidRPr="00E3769A">
        <w:rPr>
          <w:b/>
          <w:sz w:val="28"/>
          <w:szCs w:val="28"/>
          <w:lang w:val="vi-VN"/>
        </w:rPr>
        <w:t xml:space="preserve">Câu </w:t>
      </w:r>
      <w:r w:rsidR="00405E3A" w:rsidRPr="00E3769A">
        <w:rPr>
          <w:b/>
          <w:sz w:val="28"/>
          <w:szCs w:val="28"/>
        </w:rPr>
        <w:t>4</w:t>
      </w:r>
      <w:r w:rsidRPr="00E3769A">
        <w:rPr>
          <w:b/>
          <w:sz w:val="28"/>
          <w:szCs w:val="28"/>
          <w:lang w:val="vi-VN"/>
        </w:rPr>
        <w:t>:</w:t>
      </w:r>
      <w:r w:rsidRPr="00E3769A">
        <w:rPr>
          <w:sz w:val="28"/>
          <w:szCs w:val="28"/>
          <w:lang w:val="vi-VN"/>
        </w:rPr>
        <w:t xml:space="preserve"> Viết phương trình phản ứng:</w:t>
      </w:r>
    </w:p>
    <w:p w14:paraId="21E928E6" w14:textId="77777777" w:rsidR="0016593B" w:rsidRPr="00E3769A" w:rsidRDefault="0016593B" w:rsidP="00E3769A">
      <w:pPr>
        <w:autoSpaceDE w:val="0"/>
        <w:autoSpaceDN w:val="0"/>
        <w:adjustRightInd w:val="0"/>
        <w:spacing w:line="360" w:lineRule="auto"/>
        <w:jc w:val="both"/>
        <w:rPr>
          <w:sz w:val="28"/>
          <w:szCs w:val="28"/>
        </w:rPr>
      </w:pPr>
      <w:r w:rsidRPr="00E3769A">
        <w:rPr>
          <w:sz w:val="28"/>
          <w:szCs w:val="28"/>
        </w:rPr>
        <w:t>a. Điều chế H</w:t>
      </w:r>
      <w:r w:rsidRPr="00E3769A">
        <w:rPr>
          <w:sz w:val="28"/>
          <w:szCs w:val="28"/>
          <w:vertAlign w:val="subscript"/>
        </w:rPr>
        <w:t>2</w:t>
      </w:r>
      <w:r w:rsidRPr="00E3769A">
        <w:rPr>
          <w:sz w:val="28"/>
          <w:szCs w:val="28"/>
        </w:rPr>
        <w:t>S theo 2 cách khác nhau.</w:t>
      </w:r>
    </w:p>
    <w:p w14:paraId="08D2B7E8" w14:textId="77777777" w:rsidR="0016593B" w:rsidRPr="00E3769A" w:rsidRDefault="0016593B" w:rsidP="00E3769A">
      <w:pPr>
        <w:spacing w:line="360" w:lineRule="auto"/>
        <w:jc w:val="both"/>
        <w:rPr>
          <w:sz w:val="28"/>
          <w:szCs w:val="28"/>
        </w:rPr>
      </w:pPr>
      <w:r w:rsidRPr="00E3769A">
        <w:rPr>
          <w:sz w:val="28"/>
          <w:szCs w:val="28"/>
        </w:rPr>
        <w:t>b. Điều chế SO</w:t>
      </w:r>
      <w:r w:rsidRPr="00E3769A">
        <w:rPr>
          <w:sz w:val="28"/>
          <w:szCs w:val="28"/>
          <w:vertAlign w:val="subscript"/>
        </w:rPr>
        <w:t>2</w:t>
      </w:r>
      <w:r w:rsidRPr="00E3769A">
        <w:rPr>
          <w:sz w:val="28"/>
          <w:szCs w:val="28"/>
        </w:rPr>
        <w:t xml:space="preserve"> theo 3 cách khác nhau.</w:t>
      </w:r>
    </w:p>
    <w:p w14:paraId="16E5E32D" w14:textId="77777777" w:rsidR="0016593B" w:rsidRPr="00E3769A" w:rsidRDefault="0016593B" w:rsidP="00E3769A">
      <w:pPr>
        <w:spacing w:line="360" w:lineRule="auto"/>
        <w:jc w:val="both"/>
        <w:rPr>
          <w:b/>
          <w:sz w:val="28"/>
          <w:szCs w:val="28"/>
        </w:rPr>
      </w:pPr>
      <w:r w:rsidRPr="00E3769A">
        <w:rPr>
          <w:b/>
          <w:sz w:val="28"/>
          <w:szCs w:val="28"/>
        </w:rPr>
        <w:t xml:space="preserve">Câu </w:t>
      </w:r>
      <w:r w:rsidR="00405E3A" w:rsidRPr="00E3769A">
        <w:rPr>
          <w:b/>
          <w:sz w:val="28"/>
          <w:szCs w:val="28"/>
        </w:rPr>
        <w:t>5</w:t>
      </w:r>
      <w:r w:rsidRPr="00E3769A">
        <w:rPr>
          <w:b/>
          <w:sz w:val="28"/>
          <w:szCs w:val="28"/>
        </w:rPr>
        <w:t xml:space="preserve">: </w:t>
      </w:r>
      <w:r w:rsidRPr="00E3769A">
        <w:rPr>
          <w:sz w:val="28"/>
          <w:szCs w:val="28"/>
        </w:rPr>
        <w:t>Viết phương trình phản ứng chứng tỏ:</w:t>
      </w:r>
      <w:r w:rsidRPr="00E3769A">
        <w:rPr>
          <w:b/>
          <w:sz w:val="28"/>
          <w:szCs w:val="28"/>
        </w:rPr>
        <w:t xml:space="preserve"> </w:t>
      </w:r>
    </w:p>
    <w:p w14:paraId="0C48E90D" w14:textId="77777777" w:rsidR="0016593B" w:rsidRPr="00E3769A" w:rsidRDefault="0016593B" w:rsidP="00E3769A">
      <w:pPr>
        <w:spacing w:line="360" w:lineRule="auto"/>
        <w:jc w:val="both"/>
        <w:rPr>
          <w:sz w:val="28"/>
          <w:szCs w:val="28"/>
        </w:rPr>
      </w:pPr>
      <w:r w:rsidRPr="00E3769A">
        <w:rPr>
          <w:sz w:val="28"/>
          <w:szCs w:val="28"/>
        </w:rPr>
        <w:t>a. H</w:t>
      </w:r>
      <w:r w:rsidRPr="00E3769A">
        <w:rPr>
          <w:sz w:val="28"/>
          <w:szCs w:val="28"/>
          <w:vertAlign w:val="subscript"/>
        </w:rPr>
        <w:t>2</w:t>
      </w:r>
      <w:r w:rsidRPr="00E3769A">
        <w:rPr>
          <w:sz w:val="28"/>
          <w:szCs w:val="28"/>
        </w:rPr>
        <w:t>S là chất khử (2pt)</w:t>
      </w:r>
    </w:p>
    <w:p w14:paraId="642157EF" w14:textId="77777777" w:rsidR="0016593B" w:rsidRPr="00E3769A" w:rsidRDefault="0016593B" w:rsidP="00E3769A">
      <w:pPr>
        <w:spacing w:line="360" w:lineRule="auto"/>
        <w:jc w:val="both"/>
        <w:rPr>
          <w:sz w:val="28"/>
          <w:szCs w:val="28"/>
        </w:rPr>
      </w:pPr>
      <w:r w:rsidRPr="00E3769A">
        <w:rPr>
          <w:sz w:val="28"/>
          <w:szCs w:val="28"/>
        </w:rPr>
        <w:t>b. SO</w:t>
      </w:r>
      <w:r w:rsidRPr="00E3769A">
        <w:rPr>
          <w:sz w:val="28"/>
          <w:szCs w:val="28"/>
          <w:vertAlign w:val="subscript"/>
        </w:rPr>
        <w:t>2</w:t>
      </w:r>
      <w:r w:rsidRPr="00E3769A">
        <w:rPr>
          <w:sz w:val="28"/>
          <w:szCs w:val="28"/>
        </w:rPr>
        <w:t xml:space="preserve"> là chất oxi hóa (2pt).</w:t>
      </w:r>
    </w:p>
    <w:p w14:paraId="6E375F36" w14:textId="77777777" w:rsidR="0016593B" w:rsidRPr="00E3769A" w:rsidRDefault="0016593B" w:rsidP="00E3769A">
      <w:pPr>
        <w:spacing w:line="360" w:lineRule="auto"/>
        <w:jc w:val="both"/>
        <w:rPr>
          <w:sz w:val="28"/>
          <w:szCs w:val="28"/>
        </w:rPr>
      </w:pPr>
      <w:r w:rsidRPr="00E3769A">
        <w:rPr>
          <w:sz w:val="28"/>
          <w:szCs w:val="28"/>
        </w:rPr>
        <w:t>c. SO</w:t>
      </w:r>
      <w:r w:rsidRPr="00E3769A">
        <w:rPr>
          <w:sz w:val="28"/>
          <w:szCs w:val="28"/>
          <w:vertAlign w:val="subscript"/>
        </w:rPr>
        <w:t>2</w:t>
      </w:r>
      <w:r w:rsidRPr="00E3769A">
        <w:rPr>
          <w:sz w:val="28"/>
          <w:szCs w:val="28"/>
        </w:rPr>
        <w:t xml:space="preserve"> là chất khử (2pt)</w:t>
      </w:r>
    </w:p>
    <w:p w14:paraId="5D4C9054" w14:textId="77777777" w:rsidR="0016593B" w:rsidRPr="00E3769A" w:rsidRDefault="0016593B" w:rsidP="00E3769A">
      <w:pPr>
        <w:spacing w:line="360" w:lineRule="auto"/>
        <w:jc w:val="both"/>
        <w:rPr>
          <w:sz w:val="28"/>
          <w:szCs w:val="28"/>
        </w:rPr>
      </w:pPr>
      <w:r w:rsidRPr="00E3769A">
        <w:rPr>
          <w:b/>
          <w:sz w:val="28"/>
          <w:szCs w:val="28"/>
        </w:rPr>
        <w:t xml:space="preserve">Câu </w:t>
      </w:r>
      <w:r w:rsidR="00405E3A" w:rsidRPr="00E3769A">
        <w:rPr>
          <w:b/>
          <w:sz w:val="28"/>
          <w:szCs w:val="28"/>
        </w:rPr>
        <w:t>6</w:t>
      </w:r>
      <w:r w:rsidRPr="00E3769A">
        <w:rPr>
          <w:b/>
          <w:sz w:val="28"/>
          <w:szCs w:val="28"/>
        </w:rPr>
        <w:t>:</w:t>
      </w:r>
      <w:r w:rsidRPr="00E3769A">
        <w:rPr>
          <w:sz w:val="28"/>
          <w:szCs w:val="28"/>
        </w:rPr>
        <w:t xml:space="preserve">  Cho 2 đơn chất X, Y tác dụng với nhau, thu được khí A có mùi trứng thối. Đốt cháy A trong khí O</w:t>
      </w:r>
      <w:r w:rsidRPr="00E3769A">
        <w:rPr>
          <w:sz w:val="28"/>
          <w:szCs w:val="28"/>
          <w:vertAlign w:val="subscript"/>
        </w:rPr>
        <w:t>2</w:t>
      </w:r>
      <w:r w:rsidRPr="00E3769A">
        <w:rPr>
          <w:sz w:val="28"/>
          <w:szCs w:val="28"/>
        </w:rPr>
        <w:t xml:space="preserve"> dư thu được khí B có mùi hắc. A lại tác dụng với B tạo ra đơn chất X, và khi cho đơn chất X tác dụng với kim loại Fe ở nhiệt độ cao thu được chất C. Cho C tác dụng với axit HCl lại được khí A. Gọi tên X, Y, A, B, C và viết các phương trình phản ứng xảy ra.</w:t>
      </w:r>
    </w:p>
    <w:p w14:paraId="5D49CE24" w14:textId="77777777" w:rsidR="00E3769A" w:rsidRPr="00E3769A" w:rsidRDefault="00E3769A" w:rsidP="00E3769A">
      <w:pPr>
        <w:spacing w:line="360" w:lineRule="auto"/>
        <w:jc w:val="both"/>
        <w:rPr>
          <w:sz w:val="28"/>
          <w:szCs w:val="28"/>
        </w:rPr>
      </w:pPr>
      <w:r w:rsidRPr="00E3769A">
        <w:rPr>
          <w:b/>
          <w:sz w:val="28"/>
          <w:szCs w:val="28"/>
        </w:rPr>
        <w:t xml:space="preserve">Câu </w:t>
      </w:r>
      <w:r>
        <w:rPr>
          <w:b/>
          <w:sz w:val="28"/>
          <w:szCs w:val="28"/>
        </w:rPr>
        <w:t>7</w:t>
      </w:r>
      <w:r w:rsidRPr="00E3769A">
        <w:rPr>
          <w:b/>
          <w:sz w:val="28"/>
          <w:szCs w:val="28"/>
        </w:rPr>
        <w:t>:</w:t>
      </w:r>
      <w:r w:rsidRPr="00E3769A">
        <w:rPr>
          <w:sz w:val="28"/>
          <w:szCs w:val="28"/>
        </w:rPr>
        <w:t xml:space="preserve"> </w:t>
      </w:r>
      <w:r w:rsidRPr="00E3769A">
        <w:rPr>
          <w:bCs/>
          <w:iCs/>
          <w:sz w:val="28"/>
          <w:szCs w:val="28"/>
        </w:rPr>
        <w:t>Cho 448ml SO</w:t>
      </w:r>
      <w:r w:rsidRPr="00E3769A">
        <w:rPr>
          <w:bCs/>
          <w:iCs/>
          <w:sz w:val="28"/>
          <w:szCs w:val="28"/>
          <w:vertAlign w:val="subscript"/>
        </w:rPr>
        <w:t>2</w:t>
      </w:r>
      <w:r w:rsidRPr="00E3769A">
        <w:rPr>
          <w:bCs/>
          <w:iCs/>
          <w:sz w:val="28"/>
          <w:szCs w:val="28"/>
        </w:rPr>
        <w:t xml:space="preserve"> (đkc) lội chậm qua các dung dịch sau:</w:t>
      </w:r>
    </w:p>
    <w:p w14:paraId="73761CEF" w14:textId="77777777" w:rsidR="00E3769A" w:rsidRPr="00E3769A" w:rsidRDefault="00E3769A" w:rsidP="00E3769A">
      <w:pPr>
        <w:numPr>
          <w:ilvl w:val="0"/>
          <w:numId w:val="12"/>
        </w:numPr>
        <w:spacing w:line="360" w:lineRule="auto"/>
        <w:contextualSpacing/>
        <w:jc w:val="both"/>
        <w:rPr>
          <w:sz w:val="28"/>
          <w:szCs w:val="28"/>
        </w:rPr>
      </w:pPr>
      <w:r w:rsidRPr="00E3769A">
        <w:rPr>
          <w:bCs/>
          <w:iCs/>
          <w:sz w:val="28"/>
          <w:szCs w:val="28"/>
        </w:rPr>
        <w:t>200ml dung dịch KOH 0,1M .</w:t>
      </w:r>
    </w:p>
    <w:p w14:paraId="1540DF35" w14:textId="77777777" w:rsidR="00E3769A" w:rsidRPr="00E3769A" w:rsidRDefault="00E3769A" w:rsidP="00E3769A">
      <w:pPr>
        <w:numPr>
          <w:ilvl w:val="0"/>
          <w:numId w:val="12"/>
        </w:numPr>
        <w:spacing w:line="360" w:lineRule="auto"/>
        <w:contextualSpacing/>
        <w:jc w:val="both"/>
        <w:rPr>
          <w:sz w:val="28"/>
          <w:szCs w:val="28"/>
        </w:rPr>
      </w:pPr>
      <w:r w:rsidRPr="00E3769A">
        <w:rPr>
          <w:bCs/>
          <w:iCs/>
          <w:sz w:val="28"/>
          <w:szCs w:val="28"/>
        </w:rPr>
        <w:t>340ml dung dịch NaOH 0,1M .</w:t>
      </w:r>
    </w:p>
    <w:p w14:paraId="74BFBAC2" w14:textId="77777777" w:rsidR="00E3769A" w:rsidRPr="00E3769A" w:rsidRDefault="00E3769A" w:rsidP="00E3769A">
      <w:pPr>
        <w:numPr>
          <w:ilvl w:val="0"/>
          <w:numId w:val="12"/>
        </w:numPr>
        <w:spacing w:line="360" w:lineRule="auto"/>
        <w:contextualSpacing/>
        <w:jc w:val="both"/>
        <w:rPr>
          <w:sz w:val="28"/>
          <w:szCs w:val="28"/>
        </w:rPr>
      </w:pPr>
      <w:r w:rsidRPr="00E3769A">
        <w:rPr>
          <w:bCs/>
          <w:iCs/>
          <w:sz w:val="28"/>
          <w:szCs w:val="28"/>
        </w:rPr>
        <w:t>140ml dung dịch KOH 2M .</w:t>
      </w:r>
    </w:p>
    <w:p w14:paraId="7A6CA1C1" w14:textId="77777777" w:rsidR="00E3769A" w:rsidRPr="00E3769A" w:rsidRDefault="00E3769A" w:rsidP="00E3769A">
      <w:pPr>
        <w:spacing w:line="360" w:lineRule="auto"/>
        <w:jc w:val="both"/>
        <w:rPr>
          <w:bCs/>
          <w:iCs/>
          <w:sz w:val="28"/>
          <w:szCs w:val="28"/>
        </w:rPr>
      </w:pPr>
      <w:r w:rsidRPr="00E3769A">
        <w:rPr>
          <w:bCs/>
          <w:iCs/>
          <w:sz w:val="28"/>
          <w:szCs w:val="28"/>
        </w:rPr>
        <w:t>Tìm khối lượng muối tạo thành trong các trường hợp trên .</w:t>
      </w:r>
    </w:p>
    <w:p w14:paraId="34865DED" w14:textId="77777777" w:rsidR="00E3769A" w:rsidRPr="00E3769A" w:rsidRDefault="00E3769A" w:rsidP="00E3769A">
      <w:pPr>
        <w:spacing w:line="360" w:lineRule="auto"/>
        <w:jc w:val="both"/>
        <w:rPr>
          <w:sz w:val="28"/>
          <w:szCs w:val="28"/>
        </w:rPr>
      </w:pPr>
      <w:r w:rsidRPr="00E3769A">
        <w:rPr>
          <w:b/>
          <w:sz w:val="28"/>
          <w:szCs w:val="28"/>
        </w:rPr>
        <w:lastRenderedPageBreak/>
        <w:t xml:space="preserve">Câu </w:t>
      </w:r>
      <w:r>
        <w:rPr>
          <w:b/>
          <w:sz w:val="28"/>
          <w:szCs w:val="28"/>
        </w:rPr>
        <w:t>8</w:t>
      </w:r>
      <w:r w:rsidRPr="00E3769A">
        <w:rPr>
          <w:b/>
          <w:sz w:val="28"/>
          <w:szCs w:val="28"/>
        </w:rPr>
        <w:t>:</w:t>
      </w:r>
      <w:r w:rsidRPr="00E3769A">
        <w:rPr>
          <w:sz w:val="28"/>
          <w:szCs w:val="28"/>
        </w:rPr>
        <w:t xml:space="preserve"> Cho từ từ 4,48 lit khí H</w:t>
      </w:r>
      <w:r w:rsidRPr="00E3769A">
        <w:rPr>
          <w:sz w:val="28"/>
          <w:szCs w:val="28"/>
          <w:vertAlign w:val="subscript"/>
        </w:rPr>
        <w:t>2</w:t>
      </w:r>
      <w:r w:rsidRPr="00E3769A">
        <w:rPr>
          <w:sz w:val="28"/>
          <w:szCs w:val="28"/>
        </w:rPr>
        <w:t>S (đktc) lội qua 200 ml dd NaOH 1,5M. Tính nồng độ mol/lit của dung dịch các chất tạo thành sau phản ứng.</w:t>
      </w:r>
    </w:p>
    <w:p w14:paraId="21CE2DD5" w14:textId="77777777" w:rsidR="0066340B" w:rsidRPr="00E3769A" w:rsidRDefault="0066340B" w:rsidP="00E3769A">
      <w:pPr>
        <w:spacing w:line="360" w:lineRule="auto"/>
        <w:rPr>
          <w:sz w:val="28"/>
          <w:szCs w:val="28"/>
        </w:rPr>
      </w:pPr>
    </w:p>
    <w:sectPr w:rsidR="0066340B" w:rsidRPr="00E3769A" w:rsidSect="0016593B">
      <w:footerReference w:type="default" r:id="rId71"/>
      <w:pgSz w:w="11909" w:h="16834" w:code="9"/>
      <w:pgMar w:top="1296" w:right="1152" w:bottom="1152"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35BC4" w14:textId="77777777" w:rsidR="00EB1E05" w:rsidRDefault="00EB1E05" w:rsidP="00CF128F">
      <w:r>
        <w:separator/>
      </w:r>
    </w:p>
  </w:endnote>
  <w:endnote w:type="continuationSeparator" w:id="0">
    <w:p w14:paraId="492B5C31" w14:textId="77777777" w:rsidR="00EB1E05" w:rsidRDefault="00EB1E05" w:rsidP="00CF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377146"/>
      <w:docPartObj>
        <w:docPartGallery w:val="Page Numbers (Bottom of Page)"/>
        <w:docPartUnique/>
      </w:docPartObj>
    </w:sdtPr>
    <w:sdtEndPr>
      <w:rPr>
        <w:noProof/>
      </w:rPr>
    </w:sdtEndPr>
    <w:sdtContent>
      <w:p w14:paraId="33DFEE31" w14:textId="77777777" w:rsidR="00CF128F" w:rsidRDefault="00CF128F">
        <w:pPr>
          <w:pStyle w:val="Footer"/>
          <w:jc w:val="center"/>
        </w:pPr>
        <w:r>
          <w:fldChar w:fldCharType="begin"/>
        </w:r>
        <w:r>
          <w:instrText xml:space="preserve"> PAGE   \* MERGEFORMAT </w:instrText>
        </w:r>
        <w:r>
          <w:fldChar w:fldCharType="separate"/>
        </w:r>
        <w:r w:rsidR="00222815">
          <w:rPr>
            <w:noProof/>
          </w:rPr>
          <w:t>1</w:t>
        </w:r>
        <w:r>
          <w:rPr>
            <w:noProof/>
          </w:rPr>
          <w:fldChar w:fldCharType="end"/>
        </w:r>
      </w:p>
    </w:sdtContent>
  </w:sdt>
  <w:p w14:paraId="30C19C2E" w14:textId="77777777" w:rsidR="00CF128F" w:rsidRDefault="00CF12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1CE68" w14:textId="77777777" w:rsidR="00EB1E05" w:rsidRDefault="00EB1E05" w:rsidP="00CF128F">
      <w:r>
        <w:separator/>
      </w:r>
    </w:p>
  </w:footnote>
  <w:footnote w:type="continuationSeparator" w:id="0">
    <w:p w14:paraId="7B7C85CE" w14:textId="77777777" w:rsidR="00EB1E05" w:rsidRDefault="00EB1E05" w:rsidP="00CF12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E10D8"/>
    <w:multiLevelType w:val="hybridMultilevel"/>
    <w:tmpl w:val="D2685A1A"/>
    <w:lvl w:ilvl="0" w:tplc="2E4C9BF0">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087E42"/>
    <w:multiLevelType w:val="hybridMultilevel"/>
    <w:tmpl w:val="58E002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F5470D"/>
    <w:multiLevelType w:val="hybridMultilevel"/>
    <w:tmpl w:val="4E6021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810C6"/>
    <w:multiLevelType w:val="hybridMultilevel"/>
    <w:tmpl w:val="1CDA1DFE"/>
    <w:lvl w:ilvl="0" w:tplc="0409000F">
      <w:start w:val="1"/>
      <w:numFmt w:val="decimal"/>
      <w:lvlText w:val="%1."/>
      <w:lvlJc w:val="left"/>
      <w:pPr>
        <w:tabs>
          <w:tab w:val="num" w:pos="1080"/>
        </w:tabs>
        <w:ind w:left="1080" w:hanging="360"/>
      </w:pPr>
    </w:lvl>
    <w:lvl w:ilvl="1" w:tplc="8FE609E0">
      <w:start w:val="1"/>
      <w:numFmt w:val="upperLetter"/>
      <w:lvlText w:val="%2."/>
      <w:lvlJc w:val="left"/>
      <w:pPr>
        <w:tabs>
          <w:tab w:val="num" w:pos="1800"/>
        </w:tabs>
        <w:ind w:left="1800" w:hanging="360"/>
      </w:pPr>
      <w:rPr>
        <w:rFonts w:ascii="Times New Roman" w:eastAsia="Times New Roman" w:hAnsi="Times New Roman" w:cs="Times New Roman"/>
      </w:rPr>
    </w:lvl>
    <w:lvl w:ilvl="2" w:tplc="6270D1D8">
      <w:start w:val="1"/>
      <w:numFmt w:val="upperLetter"/>
      <w:lvlText w:val="%3."/>
      <w:lvlJc w:val="left"/>
      <w:pPr>
        <w:tabs>
          <w:tab w:val="num" w:pos="2700"/>
        </w:tabs>
        <w:ind w:left="2700" w:hanging="360"/>
      </w:pPr>
      <w:rPr>
        <w:rFonts w:ascii="Times New Roman" w:eastAsia="Times New Roman" w:hAnsi="Times New Roman" w:cs="Times New Roman"/>
      </w:rPr>
    </w:lvl>
    <w:lvl w:ilvl="3" w:tplc="F0245EC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D51E84"/>
    <w:multiLevelType w:val="hybridMultilevel"/>
    <w:tmpl w:val="E96EB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C3455"/>
    <w:multiLevelType w:val="hybridMultilevel"/>
    <w:tmpl w:val="37D65D78"/>
    <w:lvl w:ilvl="0" w:tplc="2E0AB9A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37B97"/>
    <w:multiLevelType w:val="hybridMultilevel"/>
    <w:tmpl w:val="092C439C"/>
    <w:lvl w:ilvl="0" w:tplc="3D5A220C">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1A37179"/>
    <w:multiLevelType w:val="hybridMultilevel"/>
    <w:tmpl w:val="EBA0DA64"/>
    <w:lvl w:ilvl="0" w:tplc="7836426E">
      <w:start w:val="1"/>
      <w:numFmt w:val="lowerLetter"/>
      <w:lvlText w:val="%1."/>
      <w:lvlJc w:val="left"/>
      <w:pPr>
        <w:tabs>
          <w:tab w:val="num" w:pos="1620"/>
        </w:tabs>
        <w:ind w:left="16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2D6466"/>
    <w:multiLevelType w:val="hybridMultilevel"/>
    <w:tmpl w:val="CA2CA560"/>
    <w:lvl w:ilvl="0" w:tplc="FFBED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70CC6"/>
    <w:multiLevelType w:val="hybridMultilevel"/>
    <w:tmpl w:val="A6A224AC"/>
    <w:lvl w:ilvl="0" w:tplc="BCE415E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7427065"/>
    <w:multiLevelType w:val="hybridMultilevel"/>
    <w:tmpl w:val="F74A68A8"/>
    <w:lvl w:ilvl="0" w:tplc="861C8B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A308BE"/>
    <w:multiLevelType w:val="hybridMultilevel"/>
    <w:tmpl w:val="0480EAA0"/>
    <w:lvl w:ilvl="0" w:tplc="600C20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45113"/>
    <w:multiLevelType w:val="hybridMultilevel"/>
    <w:tmpl w:val="D95090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310E54"/>
    <w:multiLevelType w:val="hybridMultilevel"/>
    <w:tmpl w:val="6B702590"/>
    <w:lvl w:ilvl="0" w:tplc="7424F82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CB6820"/>
    <w:multiLevelType w:val="hybridMultilevel"/>
    <w:tmpl w:val="914447E8"/>
    <w:lvl w:ilvl="0" w:tplc="04090019">
      <w:start w:val="1"/>
      <w:numFmt w:val="lowerLetter"/>
      <w:lvlText w:val="%1."/>
      <w:lvlJc w:val="left"/>
      <w:pPr>
        <w:tabs>
          <w:tab w:val="num" w:pos="720"/>
        </w:tabs>
        <w:ind w:left="720" w:hanging="360"/>
      </w:pPr>
    </w:lvl>
    <w:lvl w:ilvl="1" w:tplc="F112EFC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B06537"/>
    <w:multiLevelType w:val="hybridMultilevel"/>
    <w:tmpl w:val="4A38D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C1E58DC"/>
    <w:multiLevelType w:val="hybridMultilevel"/>
    <w:tmpl w:val="A86E2404"/>
    <w:lvl w:ilvl="0" w:tplc="6EA2A6A4">
      <w:start w:val="1"/>
      <w:numFmt w:val="upperRoman"/>
      <w:lvlText w:val="%1."/>
      <w:lvlJc w:val="left"/>
      <w:pPr>
        <w:ind w:left="1080" w:hanging="720"/>
      </w:pPr>
      <w:rPr>
        <w:rFonts w:hint="default"/>
      </w:rPr>
    </w:lvl>
    <w:lvl w:ilvl="1" w:tplc="1D00C962">
      <w:start w:val="1"/>
      <w:numFmt w:val="decimal"/>
      <w:lvlText w:val="%2."/>
      <w:lvlJc w:val="left"/>
      <w:pPr>
        <w:tabs>
          <w:tab w:val="num" w:pos="1620"/>
        </w:tabs>
        <w:ind w:left="162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465BC1"/>
    <w:multiLevelType w:val="hybridMultilevel"/>
    <w:tmpl w:val="FD0EA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8"/>
  </w:num>
  <w:num w:numId="5">
    <w:abstractNumId w:val="16"/>
  </w:num>
  <w:num w:numId="6">
    <w:abstractNumId w:val="1"/>
  </w:num>
  <w:num w:numId="7">
    <w:abstractNumId w:val="2"/>
  </w:num>
  <w:num w:numId="8">
    <w:abstractNumId w:val="12"/>
  </w:num>
  <w:num w:numId="9">
    <w:abstractNumId w:val="10"/>
  </w:num>
  <w:num w:numId="10">
    <w:abstractNumId w:val="3"/>
  </w:num>
  <w:num w:numId="11">
    <w:abstractNumId w:val="14"/>
  </w:num>
  <w:num w:numId="12">
    <w:abstractNumId w:val="17"/>
  </w:num>
  <w:num w:numId="13">
    <w:abstractNumId w:val="4"/>
  </w:num>
  <w:num w:numId="14">
    <w:abstractNumId w:val="7"/>
  </w:num>
  <w:num w:numId="15">
    <w:abstractNumId w:val="5"/>
  </w:num>
  <w:num w:numId="16">
    <w:abstractNumId w:val="1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3B"/>
    <w:rsid w:val="0016593B"/>
    <w:rsid w:val="00222815"/>
    <w:rsid w:val="00405E3A"/>
    <w:rsid w:val="0066340B"/>
    <w:rsid w:val="009358E6"/>
    <w:rsid w:val="00C939D9"/>
    <w:rsid w:val="00CC1CE5"/>
    <w:rsid w:val="00CF128F"/>
    <w:rsid w:val="00E3769A"/>
    <w:rsid w:val="00E651FE"/>
    <w:rsid w:val="00EB1E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875F"/>
  <w15:chartTrackingRefBased/>
  <w15:docId w15:val="{43057FFA-97C7-43E8-B39D-EB235002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5E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93B"/>
    <w:pPr>
      <w:ind w:left="720"/>
      <w:contextualSpacing/>
    </w:pPr>
  </w:style>
  <w:style w:type="paragraph" w:styleId="Header">
    <w:name w:val="header"/>
    <w:basedOn w:val="Normal"/>
    <w:link w:val="HeaderChar"/>
    <w:uiPriority w:val="99"/>
    <w:unhideWhenUsed/>
    <w:rsid w:val="00CF128F"/>
    <w:pPr>
      <w:tabs>
        <w:tab w:val="center" w:pos="4680"/>
        <w:tab w:val="right" w:pos="9360"/>
      </w:tabs>
    </w:pPr>
  </w:style>
  <w:style w:type="character" w:customStyle="1" w:styleId="HeaderChar">
    <w:name w:val="Header Char"/>
    <w:basedOn w:val="DefaultParagraphFont"/>
    <w:link w:val="Header"/>
    <w:uiPriority w:val="99"/>
    <w:rsid w:val="00CF12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128F"/>
    <w:pPr>
      <w:tabs>
        <w:tab w:val="center" w:pos="4680"/>
        <w:tab w:val="right" w:pos="9360"/>
      </w:tabs>
    </w:pPr>
  </w:style>
  <w:style w:type="character" w:customStyle="1" w:styleId="FooterChar">
    <w:name w:val="Footer Char"/>
    <w:basedOn w:val="DefaultParagraphFont"/>
    <w:link w:val="Footer"/>
    <w:uiPriority w:val="99"/>
    <w:rsid w:val="00CF128F"/>
    <w:rPr>
      <w:rFonts w:ascii="Times New Roman" w:eastAsia="Times New Roman" w:hAnsi="Times New Roman" w:cs="Times New Roman"/>
      <w:sz w:val="24"/>
      <w:szCs w:val="24"/>
    </w:rPr>
  </w:style>
  <w:style w:type="table" w:styleId="TableGrid">
    <w:name w:val="Table Grid"/>
    <w:basedOn w:val="TableNormal"/>
    <w:uiPriority w:val="39"/>
    <w:rsid w:val="00222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4" Type="http://schemas.openxmlformats.org/officeDocument/2006/relationships/oleObject" Target="embeddings/oleObject4.bin"/><Relationship Id="rId15" Type="http://schemas.openxmlformats.org/officeDocument/2006/relationships/image" Target="media/image5.wmf"/><Relationship Id="rId16" Type="http://schemas.openxmlformats.org/officeDocument/2006/relationships/oleObject" Target="embeddings/oleObject5.bin"/><Relationship Id="rId17" Type="http://schemas.openxmlformats.org/officeDocument/2006/relationships/image" Target="media/image6.wmf"/><Relationship Id="rId18" Type="http://schemas.openxmlformats.org/officeDocument/2006/relationships/oleObject" Target="embeddings/oleObject6.bin"/><Relationship Id="rId19" Type="http://schemas.openxmlformats.org/officeDocument/2006/relationships/image" Target="media/image7.wmf"/><Relationship Id="rId63" Type="http://schemas.openxmlformats.org/officeDocument/2006/relationships/oleObject" Target="embeddings/oleObject37.bin"/><Relationship Id="rId64" Type="http://schemas.openxmlformats.org/officeDocument/2006/relationships/oleObject" Target="embeddings/oleObject38.bin"/><Relationship Id="rId65" Type="http://schemas.openxmlformats.org/officeDocument/2006/relationships/oleObject" Target="embeddings/oleObject39.bin"/><Relationship Id="rId66" Type="http://schemas.openxmlformats.org/officeDocument/2006/relationships/oleObject" Target="embeddings/oleObject40.bin"/><Relationship Id="rId67" Type="http://schemas.openxmlformats.org/officeDocument/2006/relationships/oleObject" Target="embeddings/oleObject41.bin"/><Relationship Id="rId68" Type="http://schemas.openxmlformats.org/officeDocument/2006/relationships/oleObject" Target="embeddings/oleObject42.bin"/><Relationship Id="rId69" Type="http://schemas.openxmlformats.org/officeDocument/2006/relationships/oleObject" Target="embeddings/oleObject43.bin"/><Relationship Id="rId50" Type="http://schemas.openxmlformats.org/officeDocument/2006/relationships/oleObject" Target="embeddings/oleObject28.bin"/><Relationship Id="rId51" Type="http://schemas.openxmlformats.org/officeDocument/2006/relationships/oleObject" Target="embeddings/oleObject29.bin"/><Relationship Id="rId52" Type="http://schemas.openxmlformats.org/officeDocument/2006/relationships/oleObject" Target="embeddings/oleObject30.bin"/><Relationship Id="rId53" Type="http://schemas.openxmlformats.org/officeDocument/2006/relationships/oleObject" Target="embeddings/oleObject31.bin"/><Relationship Id="rId54" Type="http://schemas.openxmlformats.org/officeDocument/2006/relationships/oleObject" Target="embeddings/oleObject32.bin"/><Relationship Id="rId55" Type="http://schemas.openxmlformats.org/officeDocument/2006/relationships/image" Target="media/image17.wmf"/><Relationship Id="rId56" Type="http://schemas.openxmlformats.org/officeDocument/2006/relationships/oleObject" Target="embeddings/oleObject33.bin"/><Relationship Id="rId57" Type="http://schemas.openxmlformats.org/officeDocument/2006/relationships/image" Target="media/image18.wmf"/><Relationship Id="rId58" Type="http://schemas.openxmlformats.org/officeDocument/2006/relationships/oleObject" Target="embeddings/oleObject34.bin"/><Relationship Id="rId59" Type="http://schemas.openxmlformats.org/officeDocument/2006/relationships/image" Target="media/image19.wmf"/><Relationship Id="rId40" Type="http://schemas.openxmlformats.org/officeDocument/2006/relationships/oleObject" Target="embeddings/oleObject22.bin"/><Relationship Id="rId41" Type="http://schemas.openxmlformats.org/officeDocument/2006/relationships/oleObject" Target="embeddings/oleObject23.bin"/><Relationship Id="rId42" Type="http://schemas.openxmlformats.org/officeDocument/2006/relationships/oleObject" Target="embeddings/oleObject24.bin"/><Relationship Id="rId43" Type="http://schemas.openxmlformats.org/officeDocument/2006/relationships/image" Target="media/image13.wmf"/><Relationship Id="rId44" Type="http://schemas.openxmlformats.org/officeDocument/2006/relationships/oleObject" Target="embeddings/oleObject25.bin"/><Relationship Id="rId45" Type="http://schemas.openxmlformats.org/officeDocument/2006/relationships/image" Target="media/image14.wmf"/><Relationship Id="rId46" Type="http://schemas.openxmlformats.org/officeDocument/2006/relationships/oleObject" Target="embeddings/oleObject26.bin"/><Relationship Id="rId47" Type="http://schemas.openxmlformats.org/officeDocument/2006/relationships/image" Target="media/image15.wmf"/><Relationship Id="rId48" Type="http://schemas.openxmlformats.org/officeDocument/2006/relationships/oleObject" Target="embeddings/oleObject27.bin"/><Relationship Id="rId49" Type="http://schemas.openxmlformats.org/officeDocument/2006/relationships/image" Target="media/image16.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9" Type="http://schemas.openxmlformats.org/officeDocument/2006/relationships/image" Target="media/image2.wmf"/><Relationship Id="rId30" Type="http://schemas.openxmlformats.org/officeDocument/2006/relationships/oleObject" Target="embeddings/oleObject12.bin"/><Relationship Id="rId31" Type="http://schemas.openxmlformats.org/officeDocument/2006/relationships/oleObject" Target="embeddings/oleObject13.bin"/><Relationship Id="rId32" Type="http://schemas.openxmlformats.org/officeDocument/2006/relationships/oleObject" Target="embeddings/oleObject14.bin"/><Relationship Id="rId33" Type="http://schemas.openxmlformats.org/officeDocument/2006/relationships/oleObject" Target="embeddings/oleObject15.bin"/><Relationship Id="rId34" Type="http://schemas.openxmlformats.org/officeDocument/2006/relationships/oleObject" Target="embeddings/oleObject16.bin"/><Relationship Id="rId35" Type="http://schemas.openxmlformats.org/officeDocument/2006/relationships/oleObject" Target="embeddings/oleObject17.bin"/><Relationship Id="rId36" Type="http://schemas.openxmlformats.org/officeDocument/2006/relationships/oleObject" Target="embeddings/oleObject18.bin"/><Relationship Id="rId37" Type="http://schemas.openxmlformats.org/officeDocument/2006/relationships/oleObject" Target="embeddings/oleObject19.bin"/><Relationship Id="rId38" Type="http://schemas.openxmlformats.org/officeDocument/2006/relationships/oleObject" Target="embeddings/oleObject20.bin"/><Relationship Id="rId39" Type="http://schemas.openxmlformats.org/officeDocument/2006/relationships/oleObject" Target="embeddings/oleObject21.bin"/><Relationship Id="rId70" Type="http://schemas.openxmlformats.org/officeDocument/2006/relationships/oleObject" Target="embeddings/oleObject44.bin"/><Relationship Id="rId71" Type="http://schemas.openxmlformats.org/officeDocument/2006/relationships/footer" Target="footer1.xml"/><Relationship Id="rId72" Type="http://schemas.openxmlformats.org/officeDocument/2006/relationships/fontTable" Target="fontTable.xml"/><Relationship Id="rId20" Type="http://schemas.openxmlformats.org/officeDocument/2006/relationships/oleObject" Target="embeddings/oleObject7.bin"/><Relationship Id="rId21" Type="http://schemas.openxmlformats.org/officeDocument/2006/relationships/image" Target="media/image8.wmf"/><Relationship Id="rId22" Type="http://schemas.openxmlformats.org/officeDocument/2006/relationships/oleObject" Target="embeddings/oleObject8.bin"/><Relationship Id="rId23" Type="http://schemas.openxmlformats.org/officeDocument/2006/relationships/image" Target="media/image9.wmf"/><Relationship Id="rId24" Type="http://schemas.openxmlformats.org/officeDocument/2006/relationships/oleObject" Target="embeddings/oleObject9.bin"/><Relationship Id="rId25" Type="http://schemas.openxmlformats.org/officeDocument/2006/relationships/image" Target="media/image10.wmf"/><Relationship Id="rId26" Type="http://schemas.openxmlformats.org/officeDocument/2006/relationships/oleObject" Target="embeddings/oleObject10.bin"/><Relationship Id="rId27" Type="http://schemas.openxmlformats.org/officeDocument/2006/relationships/image" Target="media/image11.wmf"/><Relationship Id="rId28" Type="http://schemas.openxmlformats.org/officeDocument/2006/relationships/oleObject" Target="embeddings/oleObject11.bin"/><Relationship Id="rId29" Type="http://schemas.openxmlformats.org/officeDocument/2006/relationships/image" Target="media/image12.wmf"/><Relationship Id="rId73" Type="http://schemas.openxmlformats.org/officeDocument/2006/relationships/theme" Target="theme/theme1.xml"/><Relationship Id="rId60" Type="http://schemas.openxmlformats.org/officeDocument/2006/relationships/oleObject" Target="embeddings/oleObject35.bin"/><Relationship Id="rId61" Type="http://schemas.openxmlformats.org/officeDocument/2006/relationships/image" Target="media/image20.wmf"/><Relationship Id="rId62" Type="http://schemas.openxmlformats.org/officeDocument/2006/relationships/oleObject" Target="embeddings/oleObject36.bin"/><Relationship Id="rId10" Type="http://schemas.openxmlformats.org/officeDocument/2006/relationships/oleObject" Target="embeddings/oleObject2.bin"/><Relationship Id="rId11" Type="http://schemas.openxmlformats.org/officeDocument/2006/relationships/image" Target="media/image3.wmf"/><Relationship Id="rId1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579</Words>
  <Characters>3306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THU</dc:creator>
  <cp:keywords/>
  <dc:description/>
  <cp:lastModifiedBy>Microsoft Office User</cp:lastModifiedBy>
  <cp:revision>5</cp:revision>
  <dcterms:created xsi:type="dcterms:W3CDTF">2020-02-14T23:28:00Z</dcterms:created>
  <dcterms:modified xsi:type="dcterms:W3CDTF">2020-02-16T13:38:00Z</dcterms:modified>
</cp:coreProperties>
</file>